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DC" w:rsidRPr="00EE716D" w:rsidRDefault="00EE716D" w:rsidP="00EE716D">
      <w:pPr>
        <w:jc w:val="center"/>
        <w:rPr>
          <w:b/>
          <w:sz w:val="96"/>
          <w:szCs w:val="96"/>
        </w:rPr>
      </w:pPr>
      <w:r w:rsidRPr="00EE716D">
        <w:rPr>
          <w:b/>
          <w:sz w:val="96"/>
          <w:szCs w:val="96"/>
        </w:rPr>
        <w:t xml:space="preserve">Sauna </w:t>
      </w:r>
      <w:r w:rsidR="004C7D74">
        <w:rPr>
          <w:b/>
          <w:sz w:val="96"/>
          <w:szCs w:val="96"/>
        </w:rPr>
        <w:t>Arawa</w:t>
      </w:r>
    </w:p>
    <w:p w:rsidR="00EE716D" w:rsidRPr="00EE716D" w:rsidRDefault="00EE716D" w:rsidP="00EE716D">
      <w:pPr>
        <w:jc w:val="center"/>
        <w:rPr>
          <w:b/>
          <w:sz w:val="52"/>
          <w:szCs w:val="52"/>
        </w:rPr>
      </w:pPr>
      <w:r w:rsidRPr="00EE716D">
        <w:rPr>
          <w:b/>
          <w:sz w:val="52"/>
          <w:szCs w:val="52"/>
        </w:rPr>
        <w:t>Instrukcja obsługi i montażu</w:t>
      </w:r>
    </w:p>
    <w:p w:rsidR="00EE716D" w:rsidRDefault="004C7D74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2" name="Obraz 1" descr="254ab86b-5793-43d5-8548-6fd8949ee9cc_800_600_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ab86b-5793-43d5-8548-6fd8949ee9cc_800_600_fi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6D" w:rsidRDefault="00EE716D"/>
    <w:p w:rsidR="00EE716D" w:rsidRDefault="00EE716D">
      <w:r>
        <w:rPr>
          <w:noProof/>
          <w:lang w:eastAsia="pl-PL"/>
        </w:rPr>
        <w:drawing>
          <wp:inline distT="0" distB="0" distL="0" distR="0">
            <wp:extent cx="5254752" cy="1716024"/>
            <wp:effectExtent l="19050" t="0" r="3048" b="0"/>
            <wp:docPr id="3" name="Obraz 2" descr="am_baseny_logo_niebieski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_baseny_logo_niebieskie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6D" w:rsidRDefault="00EE716D"/>
    <w:p w:rsidR="00EE716D" w:rsidRDefault="00EE716D"/>
    <w:p w:rsidR="004C7EA9" w:rsidRDefault="004C7EA9" w:rsidP="00F87902">
      <w:pPr>
        <w:jc w:val="center"/>
      </w:pPr>
    </w:p>
    <w:p w:rsidR="004C7EA9" w:rsidRDefault="004C7EA9" w:rsidP="00F87902">
      <w:pPr>
        <w:jc w:val="center"/>
      </w:pPr>
    </w:p>
    <w:p w:rsidR="00EE716D" w:rsidRDefault="00F87902" w:rsidP="00F87902">
      <w:pPr>
        <w:jc w:val="center"/>
      </w:pPr>
      <w:r w:rsidRPr="00F87902">
        <w:lastRenderedPageBreak/>
        <w:t>Standardowe klamry do łączenia korpusu sauny</w:t>
      </w:r>
    </w:p>
    <w:p w:rsidR="00F87902" w:rsidRDefault="00F87902" w:rsidP="00EE716D">
      <w:r>
        <w:rPr>
          <w:noProof/>
          <w:lang w:eastAsia="pl-PL"/>
        </w:rPr>
        <w:drawing>
          <wp:inline distT="0" distB="0" distL="0" distR="0">
            <wp:extent cx="5762625" cy="1143000"/>
            <wp:effectExtent l="19050" t="0" r="9525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902" w:rsidRDefault="00F87902" w:rsidP="00F87902">
      <w:pPr>
        <w:jc w:val="center"/>
        <w:rPr>
          <w:b/>
          <w:sz w:val="52"/>
          <w:szCs w:val="52"/>
        </w:rPr>
      </w:pPr>
      <w:r w:rsidRPr="00F87902">
        <w:rPr>
          <w:b/>
          <w:sz w:val="52"/>
          <w:szCs w:val="52"/>
        </w:rPr>
        <w:t>Instrukcja montażu</w:t>
      </w:r>
    </w:p>
    <w:p w:rsidR="00F87902" w:rsidRPr="00F87902" w:rsidRDefault="00F87902" w:rsidP="00F87902">
      <w:r w:rsidRPr="00F87902">
        <w:t xml:space="preserve">Przed instalacją przeczytaj uważnie instrukcję obsługi. </w:t>
      </w:r>
      <w:r>
        <w:t>Do instalacji sauny potrzebne są 2 dorosłe osoby.</w:t>
      </w:r>
    </w:p>
    <w:p w:rsidR="00F87902" w:rsidRPr="00F87902" w:rsidRDefault="00F87902" w:rsidP="00F87902">
      <w:r w:rsidRPr="00F87902">
        <w:t>Uwaga: Przeczytaj uważnie wszystkie instrukcje przed przystąpieniem do instalacji sauny,</w:t>
      </w:r>
      <w:r>
        <w:t xml:space="preserve"> </w:t>
      </w:r>
      <w:r w:rsidRPr="00F87902">
        <w:t xml:space="preserve"> pamiętaj, że podczas korzystania z </w:t>
      </w:r>
      <w:r>
        <w:t>sauny</w:t>
      </w:r>
      <w:r w:rsidRPr="00F87902">
        <w:t xml:space="preserve"> należy zawsze przestrzegać podstawowych zasad bezpieczeństwa.</w:t>
      </w:r>
    </w:p>
    <w:p w:rsidR="00F87902" w:rsidRPr="00F87902" w:rsidRDefault="00F87902" w:rsidP="00F87902">
      <w:r w:rsidRPr="00F87902">
        <w:t>Przed instalacją ważne jest, aby wybrać odpowiednią lokalizację dla swojej sauny:</w:t>
      </w:r>
    </w:p>
    <w:p w:rsidR="00F87902" w:rsidRPr="00F87902" w:rsidRDefault="00F87902" w:rsidP="00F87902">
      <w:r w:rsidRPr="00F87902">
        <w:t>1) Lokalizacja sauny jest możliwa tylko w pomieszczeniu o niskiej wilgotności powietrza. Unikaj</w:t>
      </w:r>
      <w:r>
        <w:t xml:space="preserve"> umiejscowienia</w:t>
      </w:r>
      <w:r w:rsidRPr="00F87902">
        <w:t xml:space="preserve"> sauny w wilgotnych pomieszczeniach o słabej wentylacji (cyrkulacja powietrza). </w:t>
      </w:r>
    </w:p>
    <w:p w:rsidR="00F87902" w:rsidRPr="00F87902" w:rsidRDefault="00F87902" w:rsidP="00F87902">
      <w:r w:rsidRPr="00F87902">
        <w:t>2) Zaleca się umieszczenie sauny w pomieszczeniu o temperaturze powietrza co najmniej 15 ° C. Zewnętrzna temperatura otoczenia</w:t>
      </w:r>
      <w:r>
        <w:t xml:space="preserve"> </w:t>
      </w:r>
      <w:r w:rsidRPr="00F87902">
        <w:t>bezpośrednio wpływa na temperaturę wewnętrzną sauny. Jeśli umieścisz saunę w chłodnym otoczeniu, nie osiągniesz</w:t>
      </w:r>
      <w:r>
        <w:t xml:space="preserve"> temperatury</w:t>
      </w:r>
      <w:r w:rsidRPr="00F87902">
        <w:t xml:space="preserve"> w saunie o wartościach </w:t>
      </w:r>
      <w:r>
        <w:t>m</w:t>
      </w:r>
      <w:r w:rsidRPr="00F87902">
        <w:t>aksymalnych.</w:t>
      </w:r>
    </w:p>
    <w:p w:rsidR="00F87902" w:rsidRPr="00F87902" w:rsidRDefault="00F87902" w:rsidP="00F87902">
      <w:r w:rsidRPr="00F87902">
        <w:t xml:space="preserve">3) </w:t>
      </w:r>
      <w:r>
        <w:t>Konieczne jest zapewnienie wypoziomowanego</w:t>
      </w:r>
      <w:r w:rsidRPr="00F87902">
        <w:t xml:space="preserve"> </w:t>
      </w:r>
      <w:r>
        <w:t>podłoża pod odpornego na ciężar sauny wraz z osobami z niej korzystającymi</w:t>
      </w:r>
      <w:r w:rsidRPr="00F87902">
        <w:t xml:space="preserve"> </w:t>
      </w:r>
    </w:p>
    <w:p w:rsidR="00F87902" w:rsidRPr="00F87902" w:rsidRDefault="00F87902" w:rsidP="00F87902">
      <w:r w:rsidRPr="00F87902">
        <w:t>4) Strefa sauny musi znajdować się w bezpiecznej odległości od źródła bieżącej wody (wanny, prysznice,</w:t>
      </w:r>
      <w:r>
        <w:t xml:space="preserve"> </w:t>
      </w:r>
      <w:r w:rsidRPr="00F87902">
        <w:t>umywalki itp.).</w:t>
      </w:r>
    </w:p>
    <w:p w:rsidR="00F87902" w:rsidRPr="00F87902" w:rsidRDefault="00F87902" w:rsidP="00F87902">
      <w:r w:rsidRPr="00F87902">
        <w:t xml:space="preserve">5) W pobliżu sauny, </w:t>
      </w:r>
      <w:r>
        <w:t>w</w:t>
      </w:r>
      <w:r w:rsidRPr="00F87902">
        <w:t xml:space="preserve"> zasięgu kabla zasilającego</w:t>
      </w:r>
      <w:r>
        <w:t xml:space="preserve"> wymagane jest gniazdo elektryczne</w:t>
      </w:r>
    </w:p>
    <w:p w:rsidR="00F87902" w:rsidRPr="00F87902" w:rsidRDefault="00F87902" w:rsidP="00F87902">
      <w:r>
        <w:t>zasilan</w:t>
      </w:r>
      <w:r w:rsidRPr="00F87902">
        <w:t xml:space="preserve">e 230 V / 50 Hz z wystarczającym </w:t>
      </w:r>
      <w:r>
        <w:t>zabezpieczeniem</w:t>
      </w:r>
      <w:r w:rsidRPr="00F87902">
        <w:t>, odpowiadającym prądowi</w:t>
      </w:r>
    </w:p>
    <w:p w:rsidR="00F87902" w:rsidRPr="00F87902" w:rsidRDefault="00F87902" w:rsidP="00F87902">
      <w:r w:rsidRPr="00F87902">
        <w:t>(moc</w:t>
      </w:r>
      <w:r>
        <w:t>y</w:t>
      </w:r>
      <w:r w:rsidRPr="00F87902">
        <w:t xml:space="preserve">). Zaleca się zainstalowanie </w:t>
      </w:r>
      <w:r>
        <w:t xml:space="preserve">bezpiecznika </w:t>
      </w:r>
      <w:r w:rsidRPr="00F87902">
        <w:t>o prądzie rozruchu nieprzekraczającym 30 mA, zwłaszcza podczas instalacji</w:t>
      </w:r>
      <w:r w:rsidR="00673F81">
        <w:t xml:space="preserve"> </w:t>
      </w:r>
      <w:r w:rsidRPr="00F87902">
        <w:t>w łazienkach lub innych wilgotnych pomieszczeniach.</w:t>
      </w:r>
    </w:p>
    <w:p w:rsidR="00F87902" w:rsidRDefault="00F87902" w:rsidP="00F87902">
      <w:r w:rsidRPr="00F87902">
        <w:t>6) Kabel zasilający musi być łatwo dostępny, aby w razie potrzeby można go było szybko odłącz</w:t>
      </w:r>
      <w:r w:rsidR="00673F81">
        <w:t>yć</w:t>
      </w:r>
      <w:r w:rsidRPr="00F87902">
        <w:t xml:space="preserve"> od źródła zasilania.</w:t>
      </w:r>
    </w:p>
    <w:p w:rsidR="00673F81" w:rsidRDefault="00673F81" w:rsidP="00F87902"/>
    <w:p w:rsidR="00673F81" w:rsidRDefault="00673F81" w:rsidP="00F87902"/>
    <w:p w:rsidR="00673F81" w:rsidRDefault="00673F81" w:rsidP="00F87902"/>
    <w:p w:rsidR="00673F81" w:rsidRDefault="00673F81" w:rsidP="00F87902"/>
    <w:p w:rsidR="00704289" w:rsidRDefault="00704289" w:rsidP="00673F81">
      <w:pPr>
        <w:spacing w:after="0"/>
      </w:pPr>
    </w:p>
    <w:p w:rsidR="00704289" w:rsidRDefault="00704289" w:rsidP="00673F81">
      <w:pPr>
        <w:spacing w:after="0"/>
      </w:pPr>
    </w:p>
    <w:p w:rsidR="00673F81" w:rsidRDefault="00673F81" w:rsidP="00673F81">
      <w:pPr>
        <w:spacing w:after="0"/>
      </w:pPr>
      <w:r>
        <w:lastRenderedPageBreak/>
        <w:t>1) Potrzebne narzędzia do instalacji sauny</w:t>
      </w:r>
    </w:p>
    <w:p w:rsidR="00673F81" w:rsidRDefault="00673F81" w:rsidP="00673F81">
      <w:pPr>
        <w:spacing w:after="0"/>
      </w:pPr>
      <w:r>
        <w:tab/>
        <w:t xml:space="preserve">- śrubokręt </w:t>
      </w:r>
    </w:p>
    <w:p w:rsidR="00673F81" w:rsidRDefault="00673F81" w:rsidP="00673F81">
      <w:pPr>
        <w:spacing w:after="0"/>
      </w:pPr>
      <w:r>
        <w:tab/>
        <w:t>- drabina</w:t>
      </w:r>
    </w:p>
    <w:p w:rsidR="00673F81" w:rsidRDefault="00673F81" w:rsidP="00673F81">
      <w:pPr>
        <w:spacing w:after="0"/>
      </w:pPr>
      <w:r>
        <w:t>2)Porady do montażu</w:t>
      </w:r>
    </w:p>
    <w:p w:rsidR="00673F81" w:rsidRDefault="00673F81" w:rsidP="00673F81">
      <w:pPr>
        <w:spacing w:after="0"/>
      </w:pPr>
      <w:r>
        <w:tab/>
        <w:t>1</w:t>
      </w:r>
      <w:r w:rsidR="0090390A">
        <w:t xml:space="preserve"> </w:t>
      </w:r>
      <w:r w:rsidR="004C7D74">
        <w:t>tylna ściana</w:t>
      </w:r>
      <w:r w:rsidR="0090390A">
        <w:t xml:space="preserve"> - 2 lewa ściana - 3 prawa ściana - 4 podpora siedziska - 5 siedzisko - 6 przednia </w:t>
      </w:r>
      <w:r w:rsidR="0090390A">
        <w:tab/>
        <w:t>ściana - 7 sufit - 8 pokrywa górna</w:t>
      </w:r>
    </w:p>
    <w:p w:rsidR="0090390A" w:rsidRDefault="0090390A" w:rsidP="00673F81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248275" cy="2733675"/>
            <wp:effectExtent l="19050" t="0" r="9525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0A" w:rsidRDefault="0090390A" w:rsidP="00673F81">
      <w:pPr>
        <w:spacing w:after="0"/>
      </w:pPr>
    </w:p>
    <w:p w:rsidR="0090390A" w:rsidRDefault="0090390A" w:rsidP="0090390A">
      <w:pPr>
        <w:spacing w:after="0"/>
      </w:pPr>
      <w:r>
        <w:t>Uwaga:</w:t>
      </w:r>
    </w:p>
    <w:p w:rsidR="0090390A" w:rsidRDefault="0090390A" w:rsidP="0090390A">
      <w:pPr>
        <w:spacing w:after="0"/>
      </w:pPr>
      <w:r>
        <w:t>- Na drewnianych częściach sauny, które są niewidoczne, mogą wydawać się maleńkie</w:t>
      </w:r>
    </w:p>
    <w:p w:rsidR="0090390A" w:rsidRDefault="0090390A" w:rsidP="0090390A">
      <w:pPr>
        <w:spacing w:after="0"/>
      </w:pPr>
      <w:r>
        <w:t>uszkodzenia spowodowane przez produkcję (zadrapania itp.), które nie mają wpływu na funkcjonowanie sauny lub nie zmniejszaj jego ostatecznego wyglądu.</w:t>
      </w:r>
    </w:p>
    <w:p w:rsidR="0090390A" w:rsidRDefault="0090390A" w:rsidP="0090390A">
      <w:pPr>
        <w:spacing w:after="0"/>
      </w:pPr>
      <w:r>
        <w:t>- Podczas korzystania z sauny w drewnie mogą wystąpić małe pęknięcia. To nie jest wada produktu, ale wspólna cecha używanego drewna.</w:t>
      </w:r>
    </w:p>
    <w:p w:rsidR="0090390A" w:rsidRDefault="0090390A" w:rsidP="0090390A">
      <w:pPr>
        <w:spacing w:after="0"/>
      </w:pPr>
      <w:r>
        <w:t xml:space="preserve">- Drzwi sauny nie są zaprojektowane do hermetycznego zamykania sauny. </w:t>
      </w:r>
    </w:p>
    <w:p w:rsidR="0090390A" w:rsidRDefault="0090390A" w:rsidP="0090390A">
      <w:pPr>
        <w:spacing w:after="0"/>
      </w:pPr>
      <w:r>
        <w:t>Jeśli sauna jest w zimnym miejscu, możesz dopasować drzwi do odpowiedniej uszczelki.</w:t>
      </w:r>
    </w:p>
    <w:p w:rsidR="0090390A" w:rsidRDefault="0090390A" w:rsidP="0090390A">
      <w:pPr>
        <w:spacing w:after="0"/>
      </w:pPr>
    </w:p>
    <w:p w:rsidR="0090390A" w:rsidRDefault="0090390A" w:rsidP="0090390A">
      <w:pPr>
        <w:spacing w:after="0"/>
      </w:pPr>
      <w:r>
        <w:t>1) Umieść podłogę sauny na miejscu gdzie będzie docelowo zainstalowana</w:t>
      </w:r>
    </w:p>
    <w:p w:rsidR="0090390A" w:rsidRDefault="004C7D74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962275" cy="1695450"/>
            <wp:effectExtent l="19050" t="0" r="9525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89" w:rsidRDefault="00704289" w:rsidP="0090390A">
      <w:pPr>
        <w:spacing w:after="0"/>
      </w:pPr>
    </w:p>
    <w:p w:rsidR="00704289" w:rsidRDefault="00704289" w:rsidP="0090390A">
      <w:pPr>
        <w:spacing w:after="0"/>
      </w:pPr>
    </w:p>
    <w:p w:rsidR="004C7EA9" w:rsidRDefault="004C7EA9" w:rsidP="0090390A">
      <w:pPr>
        <w:spacing w:after="0"/>
      </w:pPr>
    </w:p>
    <w:p w:rsidR="004C7D74" w:rsidRDefault="004C7D74" w:rsidP="0090390A">
      <w:pPr>
        <w:spacing w:after="0"/>
      </w:pPr>
    </w:p>
    <w:p w:rsidR="004C7D74" w:rsidRDefault="004C7D74" w:rsidP="0090390A">
      <w:pPr>
        <w:spacing w:after="0"/>
      </w:pPr>
    </w:p>
    <w:p w:rsidR="004C7D74" w:rsidRDefault="004C7D74" w:rsidP="0090390A">
      <w:pPr>
        <w:spacing w:after="0"/>
      </w:pPr>
    </w:p>
    <w:p w:rsidR="004C7D74" w:rsidRDefault="004C7D74" w:rsidP="0090390A">
      <w:pPr>
        <w:spacing w:after="0"/>
      </w:pPr>
    </w:p>
    <w:p w:rsidR="004C7D74" w:rsidRDefault="004C7D74" w:rsidP="0090390A">
      <w:pPr>
        <w:spacing w:after="0"/>
      </w:pPr>
    </w:p>
    <w:p w:rsidR="0090390A" w:rsidRDefault="0090390A" w:rsidP="0090390A">
      <w:pPr>
        <w:spacing w:after="0"/>
      </w:pPr>
      <w:r>
        <w:lastRenderedPageBreak/>
        <w:t>2) Ustaw tylną ścianę na tylnej części podłogi</w:t>
      </w:r>
    </w:p>
    <w:p w:rsidR="0090390A" w:rsidRDefault="004C7D74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1647825" cy="2828925"/>
            <wp:effectExtent l="19050" t="0" r="9525" b="0"/>
            <wp:docPr id="2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90A" w:rsidRDefault="0090390A" w:rsidP="0090390A">
      <w:pPr>
        <w:spacing w:after="0"/>
      </w:pPr>
      <w:r>
        <w:t>3)Ustaw lewą ścianę na lewej krawędzi podłogi i zepnij za pomocą klamer z tylną ścianą sauny, następnie wykonaj tę samą czynność z prawą ścianą sauny</w:t>
      </w:r>
    </w:p>
    <w:p w:rsidR="0090390A" w:rsidRDefault="004C7D74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3295650" cy="2847975"/>
            <wp:effectExtent l="19050" t="0" r="0" b="0"/>
            <wp:docPr id="2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74" w:rsidRDefault="004C7D74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809875" cy="1724025"/>
            <wp:effectExtent l="19050" t="0" r="9525" b="0"/>
            <wp:docPr id="2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74" w:rsidRDefault="004C7D74" w:rsidP="0090390A">
      <w:pPr>
        <w:spacing w:after="0"/>
      </w:pPr>
    </w:p>
    <w:p w:rsidR="004C7D74" w:rsidRDefault="004C7D74" w:rsidP="0090390A">
      <w:pPr>
        <w:spacing w:after="0"/>
      </w:pPr>
    </w:p>
    <w:p w:rsidR="004C7D74" w:rsidRDefault="004C7D74" w:rsidP="0090390A">
      <w:pPr>
        <w:spacing w:after="0"/>
      </w:pPr>
    </w:p>
    <w:p w:rsidR="004C7D74" w:rsidRDefault="004C7D74" w:rsidP="0090390A">
      <w:pPr>
        <w:spacing w:after="0"/>
      </w:pPr>
    </w:p>
    <w:p w:rsidR="004C7D74" w:rsidRDefault="004C7D74" w:rsidP="0090390A">
      <w:pPr>
        <w:spacing w:after="0"/>
      </w:pPr>
    </w:p>
    <w:p w:rsidR="009825EC" w:rsidRDefault="009825EC" w:rsidP="0090390A">
      <w:pPr>
        <w:spacing w:after="0"/>
      </w:pPr>
    </w:p>
    <w:p w:rsidR="00F82E5A" w:rsidRDefault="0090390A" w:rsidP="0090390A">
      <w:pPr>
        <w:spacing w:after="0"/>
      </w:pPr>
      <w:r>
        <w:lastRenderedPageBreak/>
        <w:t xml:space="preserve">4) Zainstaluj </w:t>
      </w:r>
      <w:r w:rsidR="00F82E5A">
        <w:t>promiennik na łydki, który jest jednocześnie podporą siedziska, następnie należy połączyć ze sobą wtyczki doprowadzające prąd do promienników (promiennik w podporze siedziska łączymy z wtyczkami umiejscowionymi w tylnej ścianie sauny )</w:t>
      </w:r>
      <w:r w:rsidR="004C7D74">
        <w:t>. Następnie należy zamontować siedzisko i przykręcić osłonę promienników śrubami dołączonymi do zestawu.</w:t>
      </w:r>
    </w:p>
    <w:p w:rsidR="0090390A" w:rsidRDefault="004C7D74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200650" cy="4829175"/>
            <wp:effectExtent l="19050" t="0" r="0" b="0"/>
            <wp:docPr id="2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5A" w:rsidRDefault="00F82E5A" w:rsidP="0090390A">
      <w:pPr>
        <w:spacing w:after="0"/>
      </w:pPr>
    </w:p>
    <w:p w:rsidR="00F82E5A" w:rsidRDefault="00704289" w:rsidP="0090390A">
      <w:pPr>
        <w:spacing w:after="0"/>
      </w:pPr>
      <w:r>
        <w:t>5) Ustaw przednią ścianę na przedniej krawędzi podłogi, następnie zepnij za pomocą klamer z lewą i prawą ścianą.</w:t>
      </w:r>
    </w:p>
    <w:p w:rsidR="00704289" w:rsidRDefault="004C7D74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1847461" cy="3086100"/>
            <wp:effectExtent l="19050" t="0" r="389" b="0"/>
            <wp:docPr id="2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61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89" w:rsidRDefault="00704289" w:rsidP="0090390A">
      <w:pPr>
        <w:spacing w:after="0"/>
      </w:pPr>
      <w:r>
        <w:lastRenderedPageBreak/>
        <w:t>6) Zainstaluj klamkę do otwierania drzwi</w:t>
      </w:r>
    </w:p>
    <w:p w:rsidR="00704289" w:rsidRDefault="004C7D74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371725" cy="2105025"/>
            <wp:effectExtent l="19050" t="0" r="9525" b="0"/>
            <wp:docPr id="3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89" w:rsidRDefault="00704289" w:rsidP="0090390A">
      <w:pPr>
        <w:spacing w:after="0"/>
      </w:pPr>
      <w:r>
        <w:t>7)Umieść sufit na górze sauny jednocześnie przekładając przewody wystające z gó</w:t>
      </w:r>
      <w:r w:rsidR="003E1F4D">
        <w:t>rnych części ściany przez otwory w suficie.</w:t>
      </w:r>
      <w:r w:rsidR="001B3AF5">
        <w:t xml:space="preserve"> </w:t>
      </w:r>
    </w:p>
    <w:p w:rsidR="003E1F4D" w:rsidRDefault="004C7D74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3228975" cy="1885950"/>
            <wp:effectExtent l="19050" t="0" r="9525" b="0"/>
            <wp:docPr id="3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74" w:rsidRDefault="004C7D74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466975" cy="3933825"/>
            <wp:effectExtent l="19050" t="0" r="9525" b="0"/>
            <wp:docPr id="3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4D" w:rsidRDefault="003E1F4D" w:rsidP="0090390A">
      <w:pPr>
        <w:spacing w:after="0"/>
      </w:pPr>
    </w:p>
    <w:p w:rsidR="003E1F4D" w:rsidRDefault="003E1F4D" w:rsidP="0090390A">
      <w:pPr>
        <w:spacing w:after="0"/>
      </w:pPr>
    </w:p>
    <w:p w:rsidR="003E1F4D" w:rsidRDefault="003E1F4D" w:rsidP="0090390A">
      <w:pPr>
        <w:spacing w:after="0"/>
      </w:pPr>
    </w:p>
    <w:p w:rsidR="004C7EA9" w:rsidRDefault="004C7EA9" w:rsidP="0090390A">
      <w:pPr>
        <w:spacing w:after="0"/>
      </w:pPr>
    </w:p>
    <w:p w:rsidR="004C7EA9" w:rsidRDefault="004C7EA9" w:rsidP="0090390A">
      <w:pPr>
        <w:spacing w:after="0"/>
      </w:pPr>
    </w:p>
    <w:p w:rsidR="003E1F4D" w:rsidRDefault="003E1F4D" w:rsidP="0090390A">
      <w:pPr>
        <w:spacing w:after="0"/>
      </w:pPr>
      <w:r>
        <w:t>8) Sprawdź czy górny panel jest dobrze obsadzony a następnie przykręć sufit do ścian za pomocą śrub dołączonych do zestawu, tak aby górny panel był zamocowany stabilnie i nieruchomo.</w:t>
      </w:r>
    </w:p>
    <w:p w:rsidR="003E1F4D" w:rsidRDefault="003E1F4D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571750" cy="2209800"/>
            <wp:effectExtent l="19050" t="0" r="0" b="0"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57475" cy="1371600"/>
            <wp:effectExtent l="19050" t="0" r="9525" b="0"/>
            <wp:docPr id="1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4D" w:rsidRDefault="003E1F4D" w:rsidP="0090390A">
      <w:pPr>
        <w:spacing w:after="0"/>
      </w:pPr>
      <w:r>
        <w:t xml:space="preserve">9) Podłącz wszystkie wtyczki zasilające do głównego sterownika, pozostałe przewody należy połączyć ze sobą według oznaczeń na przewodach lub według ich </w:t>
      </w:r>
      <w:r w:rsidR="009825EC">
        <w:t>kolorów. (Mogą zostać wolne prz</w:t>
      </w:r>
      <w:r>
        <w:t>ewody, które nie będą nigdzie podłączane )</w:t>
      </w:r>
    </w:p>
    <w:p w:rsidR="003E1F4D" w:rsidRDefault="003E1F4D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5762625" cy="1085850"/>
            <wp:effectExtent l="19050" t="0" r="9525" b="0"/>
            <wp:docPr id="1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4D" w:rsidRDefault="003E1F4D" w:rsidP="0090390A">
      <w:pPr>
        <w:spacing w:after="0"/>
      </w:pPr>
      <w:r>
        <w:t>10) Pokrywę górną umieść na suficie sauny, przekładając przez otwór przewód zasilający, następnie przymocuj pokrywę ze pomocą śrub dołączonych do zestawu.</w:t>
      </w:r>
    </w:p>
    <w:p w:rsidR="003E1F4D" w:rsidRDefault="003E1F4D" w:rsidP="0090390A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829525" cy="2247900"/>
            <wp:effectExtent l="19050" t="0" r="8925" b="0"/>
            <wp:docPr id="1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F4D" w:rsidRDefault="001B3AF5" w:rsidP="0090390A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586105</wp:posOffset>
            </wp:positionV>
            <wp:extent cx="1795145" cy="1304925"/>
            <wp:effectExtent l="19050" t="0" r="0" b="0"/>
            <wp:wrapTight wrapText="bothSides">
              <wp:wrapPolygon edited="0">
                <wp:start x="-229" y="0"/>
                <wp:lineTo x="-229" y="21442"/>
                <wp:lineTo x="21547" y="21442"/>
                <wp:lineTo x="21547" y="0"/>
                <wp:lineTo x="-229" y="0"/>
              </wp:wrapPolygon>
            </wp:wrapTight>
            <wp:docPr id="1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F4D">
        <w:t xml:space="preserve">11) Zainstaluj ozonator / jonizator wewnątrz sauny w miejscu gdzie wystaje </w:t>
      </w:r>
      <w:r>
        <w:t xml:space="preserve">przewód do podłączenia, należy go przykręcić do ściany za pomocą śrub. Przed przykręceniem go do ściany w tylnej części należy wsadzić wkład zapachowy </w:t>
      </w:r>
    </w:p>
    <w:p w:rsidR="003E1F4D" w:rsidRDefault="001B3AF5" w:rsidP="0090390A">
      <w:pPr>
        <w:spacing w:after="0"/>
      </w:pPr>
      <w:r>
        <w:t xml:space="preserve"> </w:t>
      </w: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</w:p>
    <w:p w:rsidR="001B3AF5" w:rsidRDefault="001B3AF5" w:rsidP="0090390A">
      <w:pPr>
        <w:spacing w:after="0"/>
      </w:pPr>
      <w:r>
        <w:lastRenderedPageBreak/>
        <w:t>12) Zainstaluj uchwyt na napoje w dowolnym miejscu na ścianie, pomijając kraty zasłaniające promienniki.</w:t>
      </w:r>
    </w:p>
    <w:p w:rsidR="001B3AF5" w:rsidRDefault="001B3AF5" w:rsidP="001B3AF5">
      <w:pPr>
        <w:spacing w:after="0"/>
        <w:jc w:val="center"/>
        <w:rPr>
          <w:b/>
          <w:sz w:val="52"/>
          <w:szCs w:val="52"/>
        </w:rPr>
      </w:pPr>
      <w:r w:rsidRPr="001B3AF5">
        <w:rPr>
          <w:b/>
          <w:sz w:val="52"/>
          <w:szCs w:val="52"/>
        </w:rPr>
        <w:t>Obsługa panelu sterowania</w:t>
      </w:r>
    </w:p>
    <w:p w:rsidR="001B3AF5" w:rsidRDefault="004C7D74" w:rsidP="001B3AF5">
      <w:pPr>
        <w:spacing w:after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3095625" cy="1981200"/>
            <wp:effectExtent l="19050" t="0" r="9525" b="0"/>
            <wp:docPr id="3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AF5" w:rsidRDefault="001B3AF5" w:rsidP="001B3AF5">
      <w:pPr>
        <w:spacing w:after="0"/>
      </w:pPr>
      <w:r>
        <w:t>1) Przycisk power - włączanie i wyłączanie sauny</w:t>
      </w:r>
    </w:p>
    <w:p w:rsidR="001B3AF5" w:rsidRDefault="001B3AF5" w:rsidP="001B3AF5">
      <w:pPr>
        <w:spacing w:after="0"/>
      </w:pPr>
      <w:r>
        <w:t>2)</w:t>
      </w:r>
      <w:r w:rsidR="00797C4D">
        <w:t>Przyciski + i - temperature - ustawianie temperatury wewnątrz sauny</w:t>
      </w:r>
    </w:p>
    <w:p w:rsidR="00797C4D" w:rsidRDefault="00797C4D" w:rsidP="001B3AF5">
      <w:pPr>
        <w:spacing w:after="0"/>
      </w:pPr>
      <w:r>
        <w:t>3) Przyciski + i - time - ustawianie czasu pracy sauny</w:t>
      </w:r>
    </w:p>
    <w:p w:rsidR="00797C4D" w:rsidRDefault="00797C4D" w:rsidP="001B3AF5">
      <w:pPr>
        <w:spacing w:after="0"/>
      </w:pPr>
      <w:r>
        <w:t>4) Przycisk inside - włączanie i wyłączanie wewnętrznego oświetlenia</w:t>
      </w:r>
    </w:p>
    <w:p w:rsidR="00797C4D" w:rsidRDefault="00797C4D" w:rsidP="001B3AF5">
      <w:pPr>
        <w:spacing w:after="0"/>
      </w:pPr>
      <w:r>
        <w:t xml:space="preserve">5) Przycisk </w:t>
      </w:r>
      <w:r w:rsidR="004C7D74">
        <w:t>outside</w:t>
      </w:r>
      <w:r>
        <w:t xml:space="preserve"> - Włączanie i wyłączanie oświetlenia LED</w:t>
      </w:r>
      <w:r w:rsidR="004C7D74">
        <w:t xml:space="preserve"> na zewnątrz sauny</w:t>
      </w:r>
    </w:p>
    <w:p w:rsidR="00797C4D" w:rsidRDefault="00797C4D" w:rsidP="001B3AF5">
      <w:pPr>
        <w:spacing w:after="0"/>
      </w:pPr>
      <w:r>
        <w:t>7) Kontrolka Power oznacza włączenie sauny</w:t>
      </w:r>
    </w:p>
    <w:p w:rsidR="00797C4D" w:rsidRDefault="00797C4D" w:rsidP="001B3AF5">
      <w:pPr>
        <w:spacing w:after="0"/>
      </w:pPr>
      <w:r>
        <w:t>8) Kontrolka Heat - oznacza pracę promienników czyli nagrzewanie się sauny</w:t>
      </w:r>
    </w:p>
    <w:p w:rsidR="00797C4D" w:rsidRDefault="00797C4D" w:rsidP="001B3AF5">
      <w:pPr>
        <w:spacing w:after="0"/>
      </w:pPr>
      <w:r>
        <w:t>9) Kontrolka Set - zapala się w momencie zmiany ustawienia czasu lub temperatury</w:t>
      </w:r>
    </w:p>
    <w:p w:rsidR="00797C4D" w:rsidRDefault="00797C4D" w:rsidP="00797C4D">
      <w:pPr>
        <w:spacing w:after="0"/>
        <w:jc w:val="center"/>
        <w:rPr>
          <w:b/>
          <w:sz w:val="52"/>
          <w:szCs w:val="52"/>
        </w:rPr>
      </w:pPr>
      <w:r w:rsidRPr="00797C4D">
        <w:rPr>
          <w:b/>
          <w:sz w:val="52"/>
          <w:szCs w:val="52"/>
        </w:rPr>
        <w:t>Obsługa radia</w:t>
      </w:r>
    </w:p>
    <w:p w:rsidR="00797C4D" w:rsidRDefault="00797C4D" w:rsidP="00797C4D">
      <w:pPr>
        <w:spacing w:after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pl-PL"/>
        </w:rPr>
        <w:drawing>
          <wp:inline distT="0" distB="0" distL="0" distR="0">
            <wp:extent cx="2752725" cy="1581150"/>
            <wp:effectExtent l="19050" t="0" r="9525" b="0"/>
            <wp:docPr id="21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4D" w:rsidRDefault="00797C4D" w:rsidP="00797C4D">
      <w:pPr>
        <w:spacing w:after="0"/>
      </w:pPr>
      <w:r>
        <w:t>1) Przycisk POW - Włączanie i wyłączanie radia</w:t>
      </w:r>
    </w:p>
    <w:p w:rsidR="00797C4D" w:rsidRDefault="00797C4D" w:rsidP="00797C4D">
      <w:pPr>
        <w:spacing w:after="0"/>
      </w:pPr>
      <w:r>
        <w:t>2) Przycisk MODE - wybór pomiędzy radiem / USB / SD / AUX / bluetooth ( w niektórych modelach )</w:t>
      </w:r>
    </w:p>
    <w:p w:rsidR="00797C4D" w:rsidRDefault="00797C4D" w:rsidP="00797C4D">
      <w:pPr>
        <w:spacing w:after="0"/>
      </w:pPr>
      <w:r>
        <w:t>3) Przycisk BAND/AMS - Wybór pomiędzy zakresem fal radiowych FM/AM</w:t>
      </w:r>
      <w:r w:rsidR="006D2153">
        <w:t xml:space="preserve"> wybór pomiędzy automatycznym lub ręcznym wyszukiwaniem stacji</w:t>
      </w:r>
    </w:p>
    <w:p w:rsidR="00797C4D" w:rsidRDefault="0094511A" w:rsidP="00797C4D">
      <w:pPr>
        <w:spacing w:after="0"/>
      </w:pPr>
      <w:r>
        <w:t>4) Przycisk MUTE - wyciszenie dź</w:t>
      </w:r>
      <w:r w:rsidR="00797C4D">
        <w:t>więku</w:t>
      </w:r>
    </w:p>
    <w:p w:rsidR="0094511A" w:rsidRDefault="0094511A" w:rsidP="00797C4D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24130</wp:posOffset>
            </wp:positionV>
            <wp:extent cx="266700" cy="171450"/>
            <wp:effectExtent l="19050" t="0" r="0" b="0"/>
            <wp:wrapTight wrapText="bothSides">
              <wp:wrapPolygon edited="0">
                <wp:start x="-1543" y="0"/>
                <wp:lineTo x="-1543" y="19200"/>
                <wp:lineTo x="21600" y="19200"/>
                <wp:lineTo x="21600" y="0"/>
                <wp:lineTo x="-1543" y="0"/>
              </wp:wrapPolygon>
            </wp:wrapTight>
            <wp:docPr id="2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C4D">
        <w:t>5) Przycisk</w:t>
      </w:r>
      <w:r>
        <w:t xml:space="preserve">   play / pause - Odtwarzanie i pauzowanie </w:t>
      </w:r>
    </w:p>
    <w:p w:rsidR="00797C4D" w:rsidRDefault="0094511A" w:rsidP="00797C4D">
      <w:pPr>
        <w:spacing w:after="0"/>
      </w:pPr>
      <w:r>
        <w:t xml:space="preserve">6) Przycisk </w:t>
      </w:r>
      <w:r>
        <w:rPr>
          <w:noProof/>
          <w:lang w:eastAsia="pl-PL"/>
        </w:rPr>
        <w:drawing>
          <wp:inline distT="0" distB="0" distL="0" distR="0">
            <wp:extent cx="476250" cy="123825"/>
            <wp:effectExtent l="19050" t="0" r="0" b="0"/>
            <wp:docPr id="2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- Wyszukiwanie stacji radiowych w trybie radia / przytrzymanie przycisku w trybie USB przewijanie utworu / naciśnięcie </w:t>
      </w:r>
      <w:r w:rsidR="00797C4D">
        <w:t xml:space="preserve"> </w:t>
      </w:r>
      <w:r>
        <w:t>zmiana utworu</w:t>
      </w:r>
    </w:p>
    <w:p w:rsidR="0094511A" w:rsidRDefault="0094511A" w:rsidP="00797C4D">
      <w:pPr>
        <w:spacing w:after="0"/>
      </w:pPr>
      <w:r>
        <w:t>7) Przycisk VOL+ / VOL - -Zmiana głośności</w:t>
      </w:r>
    </w:p>
    <w:p w:rsidR="0094511A" w:rsidRDefault="0094511A" w:rsidP="00797C4D">
      <w:pPr>
        <w:spacing w:after="0"/>
      </w:pPr>
      <w:r>
        <w:t>8) Kontrolka IR - oznacza odbieranie sygnału z pilota</w:t>
      </w:r>
    </w:p>
    <w:p w:rsidR="0094511A" w:rsidRDefault="0094511A" w:rsidP="00797C4D">
      <w:pPr>
        <w:spacing w:after="0"/>
      </w:pPr>
      <w:r>
        <w:t>9) Gniazdo AUX - do podłączenia zewnętrznego źródła dźwięku za pomocą przewodu dołączonego do zestawu</w:t>
      </w:r>
    </w:p>
    <w:p w:rsidR="0094511A" w:rsidRDefault="0094511A" w:rsidP="00797C4D">
      <w:pPr>
        <w:spacing w:after="0"/>
      </w:pPr>
      <w:r>
        <w:t>10) Gniazdo USB - do podłączenia zewnętrznej pamięci USB</w:t>
      </w:r>
    </w:p>
    <w:p w:rsidR="0094511A" w:rsidRDefault="0094511A" w:rsidP="00797C4D">
      <w:pPr>
        <w:spacing w:after="0"/>
      </w:pPr>
      <w:r>
        <w:t>11) Gniazdo SD - do podłączenia karty pamięci</w:t>
      </w:r>
    </w:p>
    <w:p w:rsidR="0094511A" w:rsidRDefault="0094511A" w:rsidP="006D2153">
      <w:pPr>
        <w:spacing w:after="0"/>
        <w:jc w:val="center"/>
      </w:pPr>
    </w:p>
    <w:p w:rsidR="00797C4D" w:rsidRDefault="006D2153" w:rsidP="006D2153">
      <w:pPr>
        <w:spacing w:after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Impregnacja sauny</w:t>
      </w:r>
    </w:p>
    <w:p w:rsidR="006D2153" w:rsidRDefault="006D2153" w:rsidP="006D2153">
      <w:pPr>
        <w:spacing w:after="0"/>
        <w:jc w:val="center"/>
      </w:pPr>
      <w:r>
        <w:t>Do impregnacji sauny najlepiej używać oleju parafinowego, który jest całkowicie bezwonny i bezbarwny. Przy wyłączonej saunie nanieść za pomocą pędzelka lub gąbki olej na wszystkie drewniane elementy wewnątrz sauny i poczekać aż wyschnie. W razie konieczności czynność powtórzyć.</w:t>
      </w: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Default="006D2153" w:rsidP="006D2153">
      <w:pPr>
        <w:spacing w:after="0"/>
        <w:jc w:val="center"/>
      </w:pP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Am Baseny</w:t>
      </w: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Ul. Zgierska 47E</w:t>
      </w:r>
    </w:p>
    <w:p w:rsidR="006D2153" w:rsidRP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95-050 Konstantynów Łódzki</w:t>
      </w:r>
    </w:p>
    <w:p w:rsidR="006D2153" w:rsidRDefault="006D2153" w:rsidP="006D2153">
      <w:pPr>
        <w:spacing w:after="0"/>
        <w:jc w:val="center"/>
        <w:rPr>
          <w:b/>
          <w:sz w:val="36"/>
          <w:szCs w:val="36"/>
        </w:rPr>
      </w:pPr>
      <w:r w:rsidRPr="006D2153">
        <w:rPr>
          <w:b/>
          <w:sz w:val="36"/>
          <w:szCs w:val="36"/>
        </w:rPr>
        <w:t>42 650 88 20</w:t>
      </w:r>
    </w:p>
    <w:p w:rsidR="003A2816" w:rsidRDefault="003A2816" w:rsidP="006D2153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www.ambaseny.pl</w:t>
      </w:r>
    </w:p>
    <w:p w:rsidR="003A2816" w:rsidRPr="006D2153" w:rsidRDefault="003A2816" w:rsidP="006D2153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info@ambaseny.pl</w:t>
      </w:r>
    </w:p>
    <w:sectPr w:rsidR="003A2816" w:rsidRPr="006D2153" w:rsidSect="001B3AF5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BFE" w:rsidRDefault="00C52BFE" w:rsidP="00F82E5A">
      <w:pPr>
        <w:spacing w:after="0" w:line="240" w:lineRule="auto"/>
      </w:pPr>
      <w:r>
        <w:separator/>
      </w:r>
    </w:p>
  </w:endnote>
  <w:endnote w:type="continuationSeparator" w:id="1">
    <w:p w:rsidR="00C52BFE" w:rsidRDefault="00C52BFE" w:rsidP="00F82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BFE" w:rsidRDefault="00C52BFE" w:rsidP="00F82E5A">
      <w:pPr>
        <w:spacing w:after="0" w:line="240" w:lineRule="auto"/>
      </w:pPr>
      <w:r>
        <w:separator/>
      </w:r>
    </w:p>
  </w:footnote>
  <w:footnote w:type="continuationSeparator" w:id="1">
    <w:p w:rsidR="00C52BFE" w:rsidRDefault="00C52BFE" w:rsidP="00F82E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716D"/>
    <w:rsid w:val="001B3AF5"/>
    <w:rsid w:val="001D00BE"/>
    <w:rsid w:val="002051A1"/>
    <w:rsid w:val="002420DC"/>
    <w:rsid w:val="00380EA4"/>
    <w:rsid w:val="003A2816"/>
    <w:rsid w:val="003E1F4D"/>
    <w:rsid w:val="004C7D74"/>
    <w:rsid w:val="004C7EA9"/>
    <w:rsid w:val="0062024C"/>
    <w:rsid w:val="00673F81"/>
    <w:rsid w:val="006D2153"/>
    <w:rsid w:val="00704289"/>
    <w:rsid w:val="00737F11"/>
    <w:rsid w:val="00797C4D"/>
    <w:rsid w:val="0090390A"/>
    <w:rsid w:val="0094511A"/>
    <w:rsid w:val="009825EC"/>
    <w:rsid w:val="00A13796"/>
    <w:rsid w:val="00AC12C2"/>
    <w:rsid w:val="00C52BFE"/>
    <w:rsid w:val="00EE716D"/>
    <w:rsid w:val="00F12029"/>
    <w:rsid w:val="00F40F42"/>
    <w:rsid w:val="00F82E5A"/>
    <w:rsid w:val="00F8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20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16D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2E5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2E5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2E5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868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5</cp:revision>
  <cp:lastPrinted>2018-01-10T12:24:00Z</cp:lastPrinted>
  <dcterms:created xsi:type="dcterms:W3CDTF">2018-01-15T13:35:00Z</dcterms:created>
  <dcterms:modified xsi:type="dcterms:W3CDTF">2018-01-16T14:24:00Z</dcterms:modified>
</cp:coreProperties>
</file>