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B" w:rsidRPr="00DA6EA1" w:rsidRDefault="00A93DAB" w:rsidP="00A93DAB">
      <w:pPr>
        <w:ind w:left="1843"/>
        <w:rPr>
          <w:rFonts w:cs="Arial"/>
          <w:b/>
          <w:sz w:val="40"/>
          <w:szCs w:val="40"/>
          <w:lang w:val="pl-PL"/>
        </w:rPr>
      </w:pPr>
      <w:bookmarkStart w:id="0" w:name="_Toc90690670"/>
      <w:r w:rsidRPr="00DA6EA1">
        <w:rPr>
          <w:rFonts w:cs="Arial"/>
          <w:b/>
          <w:sz w:val="40"/>
          <w:szCs w:val="40"/>
          <w:lang w:val="pl-PL"/>
        </w:rPr>
        <w:t>Piaskowa pompa filtrująca</w:t>
      </w:r>
    </w:p>
    <w:p w:rsidR="00A93DAB" w:rsidRPr="00DA6EA1" w:rsidRDefault="00A93DAB" w:rsidP="00A93DAB">
      <w:pPr>
        <w:ind w:left="1843"/>
        <w:rPr>
          <w:rFonts w:cs="Arial"/>
          <w:b/>
          <w:sz w:val="40"/>
          <w:szCs w:val="40"/>
          <w:lang w:val="pl-PL"/>
        </w:rPr>
      </w:pPr>
      <w:r w:rsidRPr="00DA6EA1">
        <w:rPr>
          <w:rFonts w:cs="Arial"/>
          <w:b/>
          <w:sz w:val="40"/>
          <w:szCs w:val="40"/>
          <w:lang w:val="pl-PL"/>
        </w:rPr>
        <w:t>z górnym zaworem sześciodrożnym</w:t>
      </w:r>
    </w:p>
    <w:p w:rsidR="00A93DAB" w:rsidRPr="00DA6EA1" w:rsidRDefault="00A93DAB" w:rsidP="00A93DAB">
      <w:pPr>
        <w:ind w:left="1843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96"/>
          <w:szCs w:val="72"/>
          <w:lang w:val="pl-PL"/>
        </w:rPr>
      </w:pPr>
      <w:r>
        <w:rPr>
          <w:rFonts w:cs="Arial"/>
          <w:b/>
          <w:sz w:val="96"/>
          <w:szCs w:val="72"/>
          <w:lang w:val="pl-PL"/>
        </w:rPr>
        <w:t>HAYWARD 9</w:t>
      </w:r>
    </w:p>
    <w:p w:rsidR="00A93DAB" w:rsidRPr="00DA6EA1" w:rsidRDefault="00A93DAB" w:rsidP="00A93DAB">
      <w:pPr>
        <w:jc w:val="center"/>
        <w:rPr>
          <w:rFonts w:cs="Arial"/>
          <w:b/>
          <w:sz w:val="96"/>
          <w:szCs w:val="72"/>
          <w:lang w:val="pl-PL"/>
        </w:rPr>
      </w:pPr>
      <w:r>
        <w:rPr>
          <w:rFonts w:cs="Arial"/>
          <w:b/>
          <w:sz w:val="96"/>
          <w:szCs w:val="72"/>
          <w:lang w:val="pl-PL"/>
        </w:rPr>
        <w:t>HAYWARD 11</w:t>
      </w: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spacing w:before="120" w:after="120"/>
        <w:jc w:val="center"/>
        <w:rPr>
          <w:rFonts w:cs="Arial"/>
          <w:b/>
          <w:sz w:val="56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048125" cy="3038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</w:p>
    <w:p w:rsidR="00A93DAB" w:rsidRPr="00DA6EA1" w:rsidRDefault="00A93DAB" w:rsidP="00A93DAB">
      <w:pPr>
        <w:jc w:val="center"/>
        <w:rPr>
          <w:rFonts w:cs="Arial"/>
          <w:b/>
          <w:sz w:val="40"/>
          <w:szCs w:val="40"/>
          <w:lang w:val="pl-PL"/>
        </w:rPr>
      </w:pPr>
      <w:r w:rsidRPr="00DA6EA1">
        <w:rPr>
          <w:rFonts w:cs="Arial"/>
          <w:b/>
          <w:sz w:val="40"/>
          <w:szCs w:val="40"/>
          <w:lang w:val="pl-PL"/>
        </w:rPr>
        <w:t>Instrukcja montażu i obsługi</w:t>
      </w:r>
    </w:p>
    <w:p w:rsidR="00A93DAB" w:rsidRPr="00DA6EA1" w:rsidRDefault="00A93DAB" w:rsidP="00A93DAB">
      <w:pPr>
        <w:shd w:val="clear" w:color="auto" w:fill="FFFFFF"/>
        <w:ind w:left="142" w:right="-56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A93DAB" w:rsidRPr="00DA6EA1" w:rsidRDefault="00A93DAB" w:rsidP="00A93DAB">
      <w:pPr>
        <w:shd w:val="clear" w:color="auto" w:fill="FFFFFF"/>
        <w:ind w:left="142" w:right="-56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A93DAB" w:rsidRPr="00DA6EA1" w:rsidRDefault="00A93DAB" w:rsidP="00A93DAB">
      <w:pPr>
        <w:pStyle w:val="Nagwek3"/>
        <w:rPr>
          <w:sz w:val="28"/>
          <w:lang w:val="pl-PL"/>
        </w:rPr>
      </w:pPr>
      <w:r w:rsidRPr="00DA6EA1">
        <w:rPr>
          <w:sz w:val="28"/>
          <w:lang w:val="pl-PL"/>
        </w:rPr>
        <w:t>3.5.2016</w:t>
      </w:r>
      <w:r w:rsidRPr="00DA6EA1">
        <w:rPr>
          <w:sz w:val="28"/>
          <w:lang w:val="pl-PL"/>
        </w:rPr>
        <w:tab/>
        <w:t>No. 703E</w:t>
      </w:r>
    </w:p>
    <w:p w:rsidR="00A93DAB" w:rsidRPr="00DA6EA1" w:rsidRDefault="00A93DAB" w:rsidP="00A93DAB">
      <w:pPr>
        <w:pStyle w:val="Stopka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sz w:val="8"/>
          <w:szCs w:val="8"/>
          <w:lang w:val="pl-PL"/>
        </w:rPr>
      </w:pPr>
      <w:r w:rsidRPr="00DA6EA1">
        <w:rPr>
          <w:rFonts w:cs="Arial"/>
          <w:lang w:val="pl-PL"/>
        </w:rPr>
        <w:br w:type="page"/>
      </w:r>
      <w:bookmarkStart w:id="1" w:name="_Toc90690669"/>
    </w:p>
    <w:bookmarkEnd w:id="1"/>
    <w:p w:rsidR="00A93DAB" w:rsidRPr="00DA6EA1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8"/>
          <w:u w:val="none"/>
          <w:lang w:val="pl-PL" w:eastAsia="pl-PL"/>
        </w:rPr>
      </w:pPr>
      <w:r w:rsidRPr="00DA6EA1">
        <w:rPr>
          <w:rFonts w:cs="Arial"/>
          <w:color w:val="000000"/>
          <w:sz w:val="28"/>
          <w:u w:val="none"/>
          <w:lang w:val="pl-PL" w:eastAsia="pl-PL"/>
        </w:rPr>
        <w:lastRenderedPageBreak/>
        <w:t>SPIS TREŚCI</w:t>
      </w:r>
    </w:p>
    <w:p w:rsidR="00A93DAB" w:rsidRPr="00DA6EA1" w:rsidRDefault="00A93DAB" w:rsidP="00A93DAB">
      <w:pPr>
        <w:pStyle w:val="Spistreci1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7"/>
        <w:gridCol w:w="816"/>
        <w:gridCol w:w="816"/>
      </w:tblGrid>
      <w:tr w:rsidR="00A93DAB" w:rsidRPr="00DA6EA1" w:rsidTr="005E08A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pl-PL"/>
              </w:rPr>
              <w:t>PL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1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SK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INSTRUKCJE PODSTAWOWE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11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INSTRUKCJE BezpIeCZEŃSTWA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11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parametry TechnicZNE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12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opis PIASKOWEJ POMPY FILTRUJĄCEJ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UMIESZCZENIE UKŁADU FILTRACJI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INSTRUKCJA MONTAŻU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PODŁĄCZENIE ElektrYCZNE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14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PRACA UKŁADU FILTRACJI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14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KONSERWACJA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jc w:val="center"/>
              <w:rPr>
                <w:b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16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>opis PRACY ZAWORU SZEŚCIODROŻNEGO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7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17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11.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USUWANIE PROBLEMÓW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9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19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12.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OdstaWIENIE Z PRACY, zazimoWANIE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20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13.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>LISTA CZĘŚCI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20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14.</w:t>
            </w: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WARUNKI GWARANCJI I SerWis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olor w:val="000000"/>
                <w:sz w:val="24"/>
                <w:szCs w:val="24"/>
                <w:lang w:val="pl-PL"/>
              </w:rPr>
              <w:t>20</w:t>
            </w:r>
          </w:p>
        </w:tc>
      </w:tr>
      <w:tr w:rsidR="00A93DAB" w:rsidRPr="00DA6EA1" w:rsidTr="005E08A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overflowPunct/>
              <w:spacing w:before="20" w:after="20"/>
              <w:textAlignment w:val="auto"/>
              <w:rPr>
                <w:b/>
                <w:caps/>
                <w:color w:val="000000"/>
                <w:sz w:val="24"/>
                <w:szCs w:val="24"/>
                <w:lang w:val="pl-PL"/>
              </w:rPr>
            </w:pP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SCHEMATY PODSTAWOWYCH PODŁĄCZEŃ </w:t>
            </w:r>
            <w:r>
              <w:rPr>
                <w:b/>
                <w:caps/>
                <w:color w:val="000000"/>
                <w:sz w:val="24"/>
                <w:szCs w:val="24"/>
                <w:lang w:val="pl-PL"/>
              </w:rPr>
              <w:t xml:space="preserve">UKŁaDU </w:t>
            </w:r>
            <w:r w:rsidRPr="00DA6EA1">
              <w:rPr>
                <w:b/>
                <w:caps/>
                <w:color w:val="000000"/>
                <w:sz w:val="24"/>
                <w:szCs w:val="24"/>
                <w:lang w:val="pl-PL"/>
              </w:rPr>
              <w:t>FILTRACJI I BASENU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3DAB" w:rsidRPr="002E265C" w:rsidRDefault="00A93DAB" w:rsidP="005E08A4">
            <w:pPr>
              <w:widowControl w:val="0"/>
              <w:overflowPunct/>
              <w:spacing w:before="20" w:after="20"/>
              <w:jc w:val="center"/>
              <w:textAlignment w:val="auto"/>
              <w:rPr>
                <w:b/>
                <w:color w:val="000000"/>
                <w:lang w:val="pl-PL"/>
              </w:rPr>
            </w:pPr>
            <w:r w:rsidRPr="002E265C">
              <w:rPr>
                <w:b/>
                <w:color w:val="000000"/>
                <w:lang w:val="pl-PL"/>
              </w:rPr>
              <w:t>wprowadzenie</w:t>
            </w:r>
          </w:p>
        </w:tc>
      </w:tr>
    </w:tbl>
    <w:p w:rsidR="00A93DAB" w:rsidRPr="00DA6EA1" w:rsidRDefault="00A93DAB" w:rsidP="00A93DAB">
      <w:pPr>
        <w:rPr>
          <w:rFonts w:cs="Arial"/>
          <w:sz w:val="22"/>
          <w:szCs w:val="22"/>
          <w:lang w:val="pl-PL"/>
        </w:rPr>
      </w:pPr>
    </w:p>
    <w:p w:rsidR="00A93DAB" w:rsidRPr="00DA6EA1" w:rsidRDefault="00A93DAB" w:rsidP="00A93DAB">
      <w:pPr>
        <w:rPr>
          <w:rFonts w:cs="Arial"/>
          <w:sz w:val="22"/>
          <w:szCs w:val="22"/>
          <w:lang w:val="pl-PL"/>
        </w:rPr>
      </w:pPr>
      <w:r w:rsidRPr="00DA6EA1">
        <w:rPr>
          <w:rFonts w:cs="Arial"/>
          <w:b/>
          <w:sz w:val="22"/>
          <w:szCs w:val="22"/>
          <w:lang w:val="pl-PL"/>
        </w:rPr>
        <w:t>Uwaga:</w:t>
      </w:r>
      <w:r w:rsidRPr="00DA6EA1">
        <w:rPr>
          <w:rFonts w:cs="Arial"/>
          <w:sz w:val="22"/>
          <w:szCs w:val="22"/>
          <w:lang w:val="pl-PL"/>
        </w:rPr>
        <w:t xml:space="preserve"> Ilustracje i opisy zawarte w niniejszej instrukcji nie są wiążące, i mogą się różnić od dostarczonego produktu. Producent i dostawca zastrzega sobie prawo do wprowadzania zmian bez obowiązku aktualizowania niniejszej instrukcji.</w:t>
      </w:r>
    </w:p>
    <w:p w:rsidR="00A93DAB" w:rsidRPr="00DA6EA1" w:rsidRDefault="00A93DAB" w:rsidP="00A93DAB">
      <w:pPr>
        <w:rPr>
          <w:rFonts w:cs="Arial"/>
          <w:sz w:val="22"/>
          <w:szCs w:val="22"/>
          <w:lang w:val="pl-PL"/>
        </w:rPr>
      </w:pPr>
      <w:r w:rsidRPr="00DA6EA1">
        <w:rPr>
          <w:rFonts w:cs="Arial"/>
          <w:sz w:val="22"/>
          <w:szCs w:val="22"/>
          <w:lang w:val="pl-PL"/>
        </w:rPr>
        <w:t>.</w:t>
      </w:r>
    </w:p>
    <w:p w:rsidR="00A93DAB" w:rsidRPr="00DA6EA1" w:rsidRDefault="00A93DAB" w:rsidP="00A93DAB">
      <w:pPr>
        <w:rPr>
          <w:rFonts w:cs="Arial"/>
          <w:sz w:val="8"/>
          <w:szCs w:val="8"/>
          <w:lang w:val="pl-PL"/>
        </w:rPr>
      </w:pPr>
    </w:p>
    <w:tbl>
      <w:tblPr>
        <w:tblW w:w="0" w:type="auto"/>
        <w:tblLook w:val="01E0"/>
      </w:tblPr>
      <w:tblGrid>
        <w:gridCol w:w="1536"/>
        <w:gridCol w:w="8686"/>
      </w:tblGrid>
      <w:tr w:rsidR="00A93DAB" w:rsidRPr="00DA6EA1" w:rsidTr="005E08A4">
        <w:tc>
          <w:tcPr>
            <w:tcW w:w="0" w:type="auto"/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sz w:val="24"/>
                <w:lang w:val="pl-PL"/>
              </w:rPr>
            </w:pPr>
            <w:r>
              <w:rPr>
                <w:rFonts w:cs="Arial"/>
                <w:noProof/>
                <w:sz w:val="24"/>
                <w:lang w:val="pl-PL" w:eastAsia="pl-PL"/>
              </w:rPr>
              <w:drawing>
                <wp:inline distT="0" distB="0" distL="0" distR="0">
                  <wp:extent cx="809625" cy="104775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b/>
                <w:sz w:val="22"/>
                <w:szCs w:val="22"/>
                <w:lang w:val="pl-PL"/>
              </w:rPr>
            </w:pPr>
            <w:r w:rsidRPr="00DA6EA1">
              <w:rPr>
                <w:rFonts w:cs="Arial"/>
                <w:b/>
                <w:sz w:val="22"/>
                <w:szCs w:val="22"/>
                <w:lang w:val="pl-PL"/>
              </w:rPr>
              <w:t xml:space="preserve">Symbol segregacji odpadów / Symbol </w:t>
            </w:r>
            <w:proofErr w:type="spellStart"/>
            <w:r w:rsidRPr="00DA6EA1">
              <w:rPr>
                <w:rFonts w:cs="Arial"/>
                <w:b/>
                <w:sz w:val="22"/>
                <w:szCs w:val="22"/>
                <w:lang w:val="pl-PL"/>
              </w:rPr>
              <w:t>pre</w:t>
            </w:r>
            <w:proofErr w:type="spellEnd"/>
            <w:r w:rsidRPr="00DA6EA1">
              <w:rPr>
                <w:rFonts w:cs="Arial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b/>
                <w:sz w:val="22"/>
                <w:szCs w:val="22"/>
                <w:lang w:val="pl-PL"/>
              </w:rPr>
              <w:t>triedenie</w:t>
            </w:r>
            <w:proofErr w:type="spellEnd"/>
            <w:r w:rsidRPr="00DA6EA1">
              <w:rPr>
                <w:rFonts w:cs="Arial"/>
                <w:b/>
                <w:sz w:val="22"/>
                <w:szCs w:val="22"/>
                <w:lang w:val="pl-PL"/>
              </w:rPr>
              <w:t xml:space="preserve"> odpadu</w:t>
            </w:r>
          </w:p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DA6EA1">
              <w:rPr>
                <w:rFonts w:cs="Arial"/>
                <w:sz w:val="22"/>
                <w:szCs w:val="22"/>
                <w:lang w:val="pl-PL"/>
              </w:rPr>
              <w:t xml:space="preserve">Pompy tego produkt na końcu okresu użytkowania nie wolno wrzucać do odpadu komunalnego, ale należy ją zdać do recyklingu w </w:t>
            </w:r>
            <w:r>
              <w:rPr>
                <w:rFonts w:cs="Arial"/>
                <w:sz w:val="22"/>
                <w:szCs w:val="22"/>
                <w:lang w:val="pl-PL"/>
              </w:rPr>
              <w:t>punkcie segregacji odpadów</w:t>
            </w:r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we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Twojej</w:t>
            </w:r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gminie. W ten sposób chronisz środowisko.</w:t>
            </w:r>
          </w:p>
          <w:p w:rsidR="00A93DAB" w:rsidRPr="00DA6EA1" w:rsidRDefault="00A93DAB" w:rsidP="005E08A4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  <w:lang w:val="pl-PL"/>
              </w:rPr>
            </w:pP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Čerpadlo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tohto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výrobka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konci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jeho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životnosti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neodhadzujte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spolu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s 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bežným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komunálnym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odpadom, ale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kvôli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recyklácii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ho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odovzdajte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mieste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oficiálneho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zberu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Pomôžete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tak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chrániť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životné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A6EA1">
              <w:rPr>
                <w:rFonts w:cs="Arial"/>
                <w:sz w:val="22"/>
                <w:szCs w:val="22"/>
                <w:lang w:val="pl-PL"/>
              </w:rPr>
              <w:t>prostredie</w:t>
            </w:r>
            <w:proofErr w:type="spellEnd"/>
            <w:r w:rsidRPr="00DA6EA1">
              <w:rPr>
                <w:rFonts w:cs="Arial"/>
                <w:sz w:val="22"/>
                <w:szCs w:val="22"/>
                <w:lang w:val="pl-PL"/>
              </w:rPr>
              <w:t>.</w:t>
            </w:r>
          </w:p>
        </w:tc>
      </w:tr>
    </w:tbl>
    <w:p w:rsidR="00A93DAB" w:rsidRPr="00DA6EA1" w:rsidRDefault="00A93DAB" w:rsidP="00A93DAB">
      <w:pPr>
        <w:spacing w:before="40"/>
        <w:jc w:val="both"/>
        <w:rPr>
          <w:rFonts w:cs="Arial"/>
          <w:sz w:val="8"/>
          <w:szCs w:val="8"/>
          <w:lang w:val="pl-PL"/>
        </w:rPr>
      </w:pPr>
    </w:p>
    <w:p w:rsidR="00A93DAB" w:rsidRPr="00DA6EA1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6"/>
          <w:szCs w:val="26"/>
          <w:u w:val="none"/>
          <w:lang w:val="pl-PL" w:eastAsia="pl-PL"/>
        </w:rPr>
      </w:pPr>
      <w:r w:rsidRPr="00DA6EA1">
        <w:rPr>
          <w:lang w:val="pl-PL"/>
        </w:rPr>
        <w:br w:type="page"/>
      </w:r>
      <w:bookmarkStart w:id="2" w:name="_Toc90690690"/>
      <w:r w:rsidRPr="00DA6EA1">
        <w:rPr>
          <w:rFonts w:cs="Arial"/>
          <w:color w:val="000000"/>
          <w:sz w:val="28"/>
          <w:u w:val="none"/>
          <w:lang w:val="pl-PL" w:eastAsia="pl-PL"/>
        </w:rPr>
        <w:lastRenderedPageBreak/>
        <w:t xml:space="preserve">PL – </w:t>
      </w:r>
      <w:r w:rsidRPr="00DA6EA1">
        <w:rPr>
          <w:rFonts w:cs="Arial"/>
          <w:color w:val="000000"/>
          <w:sz w:val="26"/>
          <w:szCs w:val="26"/>
          <w:u w:val="none"/>
          <w:lang w:val="pl-PL" w:eastAsia="pl-PL"/>
        </w:rPr>
        <w:t>sCHEMATY PODŁĄCZEŃ PODSTAWOWYCH UKŁADU FILTRACJI I BASENU</w:t>
      </w:r>
      <w:bookmarkEnd w:id="2"/>
    </w:p>
    <w:p w:rsidR="00A93DAB" w:rsidRPr="00DA6EA1" w:rsidRDefault="00A93DAB" w:rsidP="00A93DAB">
      <w:pPr>
        <w:pStyle w:val="Nagwek3"/>
        <w:spacing w:before="60"/>
        <w:ind w:right="5697"/>
        <w:jc w:val="left"/>
        <w:rPr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37465</wp:posOffset>
            </wp:positionV>
            <wp:extent cx="3657600" cy="2190115"/>
            <wp:effectExtent l="19050" t="0" r="0" b="0"/>
            <wp:wrapNone/>
            <wp:docPr id="17" name="Obraz 12" descr="umisteni_filtrace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misteni_filtrace_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A1">
        <w:rPr>
          <w:lang w:val="pl-PL"/>
        </w:rPr>
        <w:t>WYKONANIE NAZIEMNE Z POMPĄ PONIŻEJ POZIOMU WODY</w:t>
      </w: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Style w:val="Nagwek3"/>
        <w:spacing w:before="60"/>
        <w:ind w:right="5697"/>
        <w:jc w:val="left"/>
        <w:rPr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41910</wp:posOffset>
            </wp:positionV>
            <wp:extent cx="3657600" cy="2934970"/>
            <wp:effectExtent l="19050" t="0" r="0" b="0"/>
            <wp:wrapNone/>
            <wp:docPr id="16" name="Obraz 13" descr="umisteni_filtrace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isteni_filtrace_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A1">
        <w:rPr>
          <w:lang w:val="pl-PL"/>
        </w:rPr>
        <w:t>WYKONANIE CZĘŚCIOWO WBUDOWANE Z POMPĄ NA WYSOKOŚCI POZIOMU WODY</w:t>
      </w: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Bdr>
          <w:bottom w:val="single" w:sz="4" w:space="1" w:color="auto"/>
        </w:pBd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pStyle w:val="Nagwek3"/>
        <w:tabs>
          <w:tab w:val="left" w:pos="-2977"/>
        </w:tabs>
        <w:spacing w:before="60"/>
        <w:ind w:right="5556"/>
        <w:jc w:val="left"/>
        <w:rPr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39370</wp:posOffset>
            </wp:positionV>
            <wp:extent cx="3780155" cy="3588385"/>
            <wp:effectExtent l="19050" t="0" r="0" b="0"/>
            <wp:wrapNone/>
            <wp:docPr id="15" name="Obraz 14" descr="umisteni_filtrace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misteni_filtrace_3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A1">
        <w:rPr>
          <w:lang w:val="pl-PL"/>
        </w:rPr>
        <w:t>WYKONANIE WBUDOWANE Z POMPĄ PONAD POZIOMEM WODY</w:t>
      </w: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spacing w:before="60"/>
        <w:ind w:right="27"/>
        <w:rPr>
          <w:rFonts w:cs="Arial"/>
          <w:lang w:val="pl-PL"/>
        </w:rPr>
      </w:pPr>
    </w:p>
    <w:p w:rsidR="00A93DAB" w:rsidRPr="00DA6EA1" w:rsidRDefault="00A93DAB" w:rsidP="00A93DAB">
      <w:pPr>
        <w:ind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Legenda do ilustracji: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1 … ściana basenu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2 … dysza zwrotna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3 … zbieracz zanieczyszczeń (</w:t>
      </w:r>
      <w:proofErr w:type="spellStart"/>
      <w:r w:rsidRPr="00DA6EA1">
        <w:rPr>
          <w:rFonts w:cs="Arial"/>
          <w:i/>
          <w:iCs/>
          <w:sz w:val="24"/>
          <w:lang w:val="pl-PL"/>
        </w:rPr>
        <w:t>skimmer</w:t>
      </w:r>
      <w:proofErr w:type="spellEnd"/>
      <w:r w:rsidRPr="00DA6EA1">
        <w:rPr>
          <w:rFonts w:cs="Arial"/>
          <w:i/>
          <w:iCs/>
          <w:sz w:val="24"/>
          <w:lang w:val="pl-PL"/>
        </w:rPr>
        <w:t>)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4 … poziom wody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5 … podstawa pod układ filtracji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6 … pompa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7 … pojemnik filtra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8 … zawór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 xml:space="preserve">9 … oś </w:t>
      </w:r>
      <w:r>
        <w:rPr>
          <w:rFonts w:cs="Arial"/>
          <w:i/>
          <w:iCs/>
          <w:sz w:val="24"/>
          <w:lang w:val="pl-PL"/>
        </w:rPr>
        <w:t>szyjki</w:t>
      </w:r>
      <w:r w:rsidRPr="00DA6EA1">
        <w:rPr>
          <w:rFonts w:cs="Arial"/>
          <w:i/>
          <w:iCs/>
          <w:sz w:val="24"/>
          <w:lang w:val="pl-PL"/>
        </w:rPr>
        <w:t xml:space="preserve"> ssawne</w:t>
      </w:r>
      <w:r>
        <w:rPr>
          <w:rFonts w:cs="Arial"/>
          <w:i/>
          <w:iCs/>
          <w:sz w:val="24"/>
          <w:lang w:val="pl-PL"/>
        </w:rPr>
        <w:t>j</w:t>
      </w:r>
      <w:r w:rsidRPr="00DA6EA1">
        <w:rPr>
          <w:rFonts w:cs="Arial"/>
          <w:i/>
          <w:iCs/>
          <w:sz w:val="24"/>
          <w:lang w:val="pl-PL"/>
        </w:rPr>
        <w:t xml:space="preserve"> pompy</w:t>
      </w:r>
    </w:p>
    <w:p w:rsidR="00A93DAB" w:rsidRPr="00DA6EA1" w:rsidRDefault="00A93DAB" w:rsidP="00A93DAB">
      <w:pPr>
        <w:ind w:left="284" w:right="27"/>
        <w:rPr>
          <w:rFonts w:cs="Arial"/>
          <w:i/>
          <w:iCs/>
          <w:sz w:val="24"/>
          <w:lang w:val="pl-PL"/>
        </w:rPr>
      </w:pPr>
      <w:r w:rsidRPr="00DA6EA1">
        <w:rPr>
          <w:rFonts w:cs="Arial"/>
          <w:i/>
          <w:iCs/>
          <w:sz w:val="24"/>
          <w:lang w:val="pl-PL"/>
        </w:rPr>
        <w:t>10 .. klapa zwrotna na ssaniu pompy</w:t>
      </w:r>
    </w:p>
    <w:p w:rsidR="00A93DAB" w:rsidRPr="00DA6EA1" w:rsidRDefault="00A93DAB" w:rsidP="00A93DAB">
      <w:pPr>
        <w:jc w:val="both"/>
        <w:rPr>
          <w:rFonts w:cs="Arial"/>
          <w:sz w:val="24"/>
          <w:lang w:val="pl-PL"/>
        </w:rPr>
      </w:pPr>
    </w:p>
    <w:p w:rsidR="00A93DAB" w:rsidRPr="00DA6EA1" w:rsidRDefault="00A93DAB" w:rsidP="00A93DAB">
      <w:pPr>
        <w:jc w:val="both"/>
        <w:rPr>
          <w:rFonts w:cs="Arial"/>
          <w:sz w:val="24"/>
          <w:lang w:val="pl-PL"/>
        </w:rPr>
      </w:pPr>
    </w:p>
    <w:p w:rsidR="00A93DAB" w:rsidRPr="00DA6EA1" w:rsidRDefault="00A93DAB" w:rsidP="00A93DAB">
      <w:pPr>
        <w:rPr>
          <w:rFonts w:cs="Arial"/>
          <w:i/>
          <w:iCs/>
          <w:sz w:val="24"/>
          <w:lang w:val="pl-PL"/>
        </w:rPr>
      </w:pPr>
    </w:p>
    <w:p w:rsidR="00A93DAB" w:rsidRPr="00DA6EA1" w:rsidRDefault="00A93DAB" w:rsidP="00A93DAB">
      <w:pPr>
        <w:jc w:val="both"/>
        <w:rPr>
          <w:rFonts w:cs="Arial"/>
          <w:sz w:val="24"/>
          <w:lang w:val="pl-PL"/>
        </w:rPr>
      </w:pPr>
    </w:p>
    <w:p w:rsidR="00A93DAB" w:rsidRPr="00DA6EA1" w:rsidRDefault="00A93DAB" w:rsidP="00A93DAB">
      <w:pPr>
        <w:pStyle w:val="Stopka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lang w:val="pl-PL"/>
        </w:rPr>
      </w:pPr>
    </w:p>
    <w:p w:rsidR="00A93DAB" w:rsidRDefault="00A93DAB" w:rsidP="00A93DAB">
      <w:pPr>
        <w:pStyle w:val="Stopka"/>
        <w:shd w:val="clear" w:color="auto" w:fill="606060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b/>
          <w:color w:val="FFFFFF"/>
          <w:sz w:val="22"/>
          <w:szCs w:val="22"/>
          <w:lang w:val="pl-PL"/>
        </w:rPr>
      </w:pPr>
    </w:p>
    <w:p w:rsidR="00A93DAB" w:rsidRPr="0090257E" w:rsidRDefault="00A93DAB" w:rsidP="00A93DAB">
      <w:pPr>
        <w:pStyle w:val="Stopka"/>
        <w:shd w:val="clear" w:color="auto" w:fill="606060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b/>
          <w:color w:val="FFFFFF"/>
          <w:sz w:val="22"/>
          <w:szCs w:val="22"/>
          <w:lang w:val="pl-PL"/>
        </w:rPr>
      </w:pPr>
      <w:r w:rsidRPr="0090257E">
        <w:rPr>
          <w:rFonts w:cs="Arial"/>
          <w:b/>
          <w:color w:val="FFFFFF"/>
          <w:sz w:val="22"/>
          <w:szCs w:val="22"/>
          <w:lang w:val="pl-PL"/>
        </w:rPr>
        <w:t>POLSKI</w:t>
      </w:r>
    </w:p>
    <w:p w:rsidR="00A93DAB" w:rsidRPr="0090257E" w:rsidRDefault="00A93DAB" w:rsidP="00A93DAB">
      <w:pPr>
        <w:pStyle w:val="Stopka"/>
        <w:tabs>
          <w:tab w:val="clear" w:pos="4536"/>
          <w:tab w:val="clear" w:pos="9072"/>
          <w:tab w:val="left" w:pos="-2977"/>
          <w:tab w:val="left" w:leader="dot" w:pos="5670"/>
          <w:tab w:val="left" w:leader="dot" w:pos="6237"/>
          <w:tab w:val="left" w:leader="dot" w:pos="6804"/>
          <w:tab w:val="right" w:leader="dot" w:pos="7938"/>
          <w:tab w:val="right" w:leader="dot" w:pos="8080"/>
        </w:tabs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1. </w:t>
      </w:r>
      <w:bookmarkEnd w:id="0"/>
      <w:r w:rsidRPr="000C6C25">
        <w:rPr>
          <w:caps w:val="0"/>
          <w:color w:val="000000"/>
          <w:sz w:val="28"/>
          <w:szCs w:val="28"/>
          <w:u w:val="none"/>
          <w:lang w:val="pl-PL"/>
        </w:rPr>
        <w:t>INSTRUKCJE PODSTAWOWE</w:t>
      </w:r>
    </w:p>
    <w:p w:rsidR="00A93DAB" w:rsidRPr="0090257E" w:rsidRDefault="00A93DAB" w:rsidP="00A93DAB">
      <w:pPr>
        <w:pStyle w:val="BodyText2"/>
        <w:spacing w:before="40"/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HAYWARD 9</w:t>
      </w:r>
      <w:r w:rsidRPr="0090257E">
        <w:rPr>
          <w:rFonts w:ascii="Arial" w:hAnsi="Arial" w:cs="Arial"/>
          <w:b/>
          <w:bCs/>
          <w:sz w:val="22"/>
          <w:szCs w:val="22"/>
          <w:lang w:val="pl-PL"/>
        </w:rPr>
        <w:t xml:space="preserve"> / </w:t>
      </w:r>
      <w:r>
        <w:rPr>
          <w:rFonts w:ascii="Arial" w:hAnsi="Arial" w:cs="Arial"/>
          <w:b/>
          <w:bCs/>
          <w:sz w:val="22"/>
          <w:szCs w:val="22"/>
          <w:lang w:val="pl-PL"/>
        </w:rPr>
        <w:t>HAYWARD 11</w:t>
      </w:r>
      <w:r w:rsidRPr="0090257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90257E">
        <w:rPr>
          <w:rFonts w:ascii="Arial" w:hAnsi="Arial" w:cs="Arial"/>
          <w:sz w:val="22"/>
          <w:szCs w:val="22"/>
          <w:lang w:val="pl-PL"/>
        </w:rPr>
        <w:t xml:space="preserve">to kompletna piaskowa pompa filtrująca służąca do filtracji wody w basenie. </w:t>
      </w:r>
      <w:r>
        <w:rPr>
          <w:rFonts w:ascii="Arial" w:hAnsi="Arial" w:cs="Arial"/>
          <w:sz w:val="22"/>
          <w:szCs w:val="22"/>
          <w:lang w:val="pl-PL"/>
        </w:rPr>
        <w:t>Składa się ze zbiornika filtracyjnego</w:t>
      </w:r>
      <w:r w:rsidRPr="0090257E">
        <w:rPr>
          <w:rFonts w:ascii="Arial" w:hAnsi="Arial" w:cs="Arial"/>
          <w:sz w:val="22"/>
          <w:szCs w:val="22"/>
          <w:lang w:val="pl-PL"/>
        </w:rPr>
        <w:t xml:space="preserve"> do napełniania piaskiem, pompy z sitem do zatrzymywania większych zanieczyszczeń, zaworu sześciodrożnego z manom</w:t>
      </w:r>
      <w:r>
        <w:rPr>
          <w:rFonts w:ascii="Arial" w:hAnsi="Arial" w:cs="Arial"/>
          <w:sz w:val="22"/>
          <w:szCs w:val="22"/>
          <w:lang w:val="pl-PL"/>
        </w:rPr>
        <w:t xml:space="preserve">etrem, usztywnionego przewodu </w:t>
      </w:r>
      <w:r w:rsidRPr="0090257E">
        <w:rPr>
          <w:rFonts w:ascii="Arial" w:hAnsi="Arial" w:cs="Arial"/>
          <w:sz w:val="22"/>
          <w:szCs w:val="22"/>
          <w:lang w:val="pl-PL"/>
        </w:rPr>
        <w:t>łącz</w:t>
      </w:r>
      <w:r>
        <w:rPr>
          <w:rFonts w:ascii="Arial" w:hAnsi="Arial" w:cs="Arial"/>
          <w:sz w:val="22"/>
          <w:szCs w:val="22"/>
          <w:lang w:val="pl-PL"/>
        </w:rPr>
        <w:t>ącego</w:t>
      </w:r>
      <w:r w:rsidRPr="0090257E">
        <w:rPr>
          <w:rFonts w:ascii="Arial" w:hAnsi="Arial" w:cs="Arial"/>
          <w:sz w:val="22"/>
          <w:szCs w:val="22"/>
          <w:lang w:val="pl-PL"/>
        </w:rPr>
        <w:t xml:space="preserve"> i akcesoriów.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Pompa filtrująca może być stosowana do filtrowania wody w basenie pływackim, w basenie </w:t>
      </w:r>
      <w:proofErr w:type="spellStart"/>
      <w:r w:rsidRPr="0090257E">
        <w:rPr>
          <w:rFonts w:cs="Arial"/>
          <w:sz w:val="22"/>
          <w:szCs w:val="22"/>
          <w:lang w:val="pl-PL"/>
        </w:rPr>
        <w:t>saunowym</w:t>
      </w:r>
      <w:proofErr w:type="spellEnd"/>
      <w:r w:rsidRPr="0090257E">
        <w:rPr>
          <w:rFonts w:cs="Arial"/>
          <w:sz w:val="22"/>
          <w:szCs w:val="22"/>
          <w:lang w:val="pl-PL"/>
        </w:rPr>
        <w:t xml:space="preserve"> lub w b</w:t>
      </w:r>
      <w:r>
        <w:rPr>
          <w:rFonts w:cs="Arial"/>
          <w:sz w:val="22"/>
          <w:szCs w:val="22"/>
          <w:lang w:val="pl-PL"/>
        </w:rPr>
        <w:t xml:space="preserve">asenie ogrodowym do objętości 55 m3 w przypadku pompy </w:t>
      </w:r>
      <w:proofErr w:type="spellStart"/>
      <w:r>
        <w:rPr>
          <w:rFonts w:cs="Arial"/>
          <w:sz w:val="22"/>
          <w:szCs w:val="22"/>
          <w:lang w:val="pl-PL"/>
        </w:rPr>
        <w:t>Hayward</w:t>
      </w:r>
      <w:proofErr w:type="spellEnd"/>
      <w:r>
        <w:rPr>
          <w:rFonts w:cs="Arial"/>
          <w:sz w:val="22"/>
          <w:szCs w:val="22"/>
          <w:lang w:val="pl-PL"/>
        </w:rPr>
        <w:t xml:space="preserve"> 9, lub do objętości 85 m3 w przypadku basenu </w:t>
      </w:r>
      <w:proofErr w:type="spellStart"/>
      <w:r>
        <w:rPr>
          <w:rFonts w:cs="Arial"/>
          <w:sz w:val="22"/>
          <w:szCs w:val="22"/>
          <w:lang w:val="pl-PL"/>
        </w:rPr>
        <w:t>Hayward</w:t>
      </w:r>
      <w:proofErr w:type="spellEnd"/>
      <w:r>
        <w:rPr>
          <w:rFonts w:cs="Arial"/>
          <w:sz w:val="22"/>
          <w:szCs w:val="22"/>
          <w:lang w:val="pl-PL"/>
        </w:rPr>
        <w:t xml:space="preserve"> 11</w:t>
      </w:r>
      <w:r w:rsidRPr="0090257E">
        <w:rPr>
          <w:rFonts w:cs="Arial"/>
          <w:sz w:val="22"/>
          <w:szCs w:val="22"/>
          <w:lang w:val="pl-PL"/>
        </w:rPr>
        <w:t>. Filtrowana woda nie może być zanieczyszczona przez produkty naftowe a temperatura obiegu wody nie powinna przekraczać 35 ° C Wszelkie inne zastosowania są uważane za niewłaściwe.</w:t>
      </w:r>
    </w:p>
    <w:p w:rsidR="00A93DAB" w:rsidRPr="0090257E" w:rsidRDefault="00A93DAB" w:rsidP="00A93DAB">
      <w:pPr>
        <w:pStyle w:val="BodyText3"/>
        <w:spacing w:before="40"/>
        <w:ind w:firstLine="284"/>
        <w:rPr>
          <w:rFonts w:cs="Arial"/>
          <w:szCs w:val="22"/>
          <w:lang w:val="pl-PL"/>
        </w:rPr>
      </w:pPr>
      <w:r w:rsidRPr="0090257E">
        <w:rPr>
          <w:rFonts w:cs="Arial"/>
          <w:szCs w:val="22"/>
          <w:lang w:val="pl-PL"/>
        </w:rPr>
        <w:t xml:space="preserve">Przed dokonaniem zakupu u sprzedawcy, sprawdź przydatność </w:t>
      </w:r>
      <w:r>
        <w:rPr>
          <w:rFonts w:cs="Arial"/>
          <w:szCs w:val="22"/>
          <w:lang w:val="pl-PL"/>
        </w:rPr>
        <w:t xml:space="preserve">zastosowania </w:t>
      </w:r>
      <w:r w:rsidRPr="0090257E">
        <w:rPr>
          <w:rFonts w:cs="Arial"/>
          <w:szCs w:val="22"/>
          <w:lang w:val="pl-PL"/>
        </w:rPr>
        <w:t>wybranego modelu układu filtracji i możliwości prawidłowego podłączenia.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Podczas transportu przestrzegaj instrukcji sprzedawcy i chroń urządzenie przed uderzeniami oraz nieostrożnym traktowaniem.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Zastrzegamy sobie prawo do całkowitego lub częściowego modyfikowania produktu bez uprzedzenia.</w:t>
      </w:r>
    </w:p>
    <w:p w:rsidR="00A93DAB" w:rsidRPr="0090257E" w:rsidRDefault="00A93DAB" w:rsidP="00A93DAB">
      <w:pPr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rPr>
          <w:b/>
          <w:color w:val="000000"/>
          <w:sz w:val="22"/>
          <w:szCs w:val="22"/>
          <w:u w:val="single"/>
          <w:lang w:val="pl-PL"/>
        </w:rPr>
      </w:pPr>
      <w:r w:rsidRPr="0090257E">
        <w:rPr>
          <w:b/>
          <w:color w:val="000000"/>
          <w:sz w:val="22"/>
          <w:szCs w:val="22"/>
          <w:u w:val="single"/>
          <w:lang w:val="pl-PL"/>
        </w:rPr>
        <w:t>Zasada działania</w:t>
      </w:r>
    </w:p>
    <w:p w:rsidR="00A93DAB" w:rsidRPr="0090257E" w:rsidRDefault="00A93DAB" w:rsidP="00A93DAB">
      <w:pPr>
        <w:pStyle w:val="BodyText3"/>
        <w:spacing w:before="40"/>
        <w:ind w:firstLine="284"/>
        <w:rPr>
          <w:color w:val="000000"/>
          <w:szCs w:val="22"/>
          <w:lang w:val="pl-PL"/>
        </w:rPr>
      </w:pPr>
      <w:r w:rsidRPr="0090257E">
        <w:rPr>
          <w:rFonts w:cs="Arial"/>
          <w:szCs w:val="22"/>
          <w:lang w:val="pl-PL"/>
        </w:rPr>
        <w:t>Pompa filtrująca korzysta ze specjalnego filtr</w:t>
      </w:r>
      <w:r>
        <w:rPr>
          <w:rFonts w:cs="Arial"/>
          <w:szCs w:val="22"/>
          <w:lang w:val="pl-PL"/>
        </w:rPr>
        <w:t>a</w:t>
      </w:r>
      <w:r w:rsidRPr="0090257E">
        <w:rPr>
          <w:rFonts w:cs="Arial"/>
          <w:szCs w:val="22"/>
          <w:lang w:val="pl-PL"/>
        </w:rPr>
        <w:t xml:space="preserve"> piaskowego do filtracji zanieczyszczeń </w:t>
      </w:r>
      <w:r>
        <w:rPr>
          <w:rFonts w:cs="Arial"/>
          <w:szCs w:val="22"/>
          <w:lang w:val="pl-PL"/>
        </w:rPr>
        <w:t>z płynącej wody. Zbiornik filtracyjny</w:t>
      </w:r>
      <w:r w:rsidRPr="0075435B">
        <w:rPr>
          <w:rFonts w:cs="Arial"/>
          <w:szCs w:val="22"/>
          <w:lang w:val="pl-PL"/>
        </w:rPr>
        <w:t xml:space="preserve"> </w:t>
      </w:r>
      <w:r w:rsidRPr="0090257E">
        <w:rPr>
          <w:rFonts w:cs="Arial"/>
          <w:szCs w:val="22"/>
          <w:lang w:val="pl-PL"/>
        </w:rPr>
        <w:t>jest napełniony piaskiem</w:t>
      </w:r>
      <w:r>
        <w:rPr>
          <w:rFonts w:cs="Arial"/>
          <w:szCs w:val="22"/>
          <w:lang w:val="pl-PL"/>
        </w:rPr>
        <w:t xml:space="preserve"> </w:t>
      </w:r>
      <w:r w:rsidRPr="0090257E">
        <w:rPr>
          <w:rFonts w:cs="Arial"/>
          <w:szCs w:val="22"/>
          <w:lang w:val="pl-PL"/>
        </w:rPr>
        <w:t xml:space="preserve">i działa jako stały zbieracz zanieczyszczeń. Woda w basenie zawierającym zanieczyszczenia jest zasysana przez czołowy filtr gruboziarnisty pompy i wpędzana do zaworu wielodrożnego (zwanego dalej zaworem) a następnie do górnej przestrzeni zbiornika </w:t>
      </w:r>
      <w:r>
        <w:rPr>
          <w:rFonts w:cs="Arial"/>
          <w:szCs w:val="22"/>
          <w:lang w:val="pl-PL"/>
        </w:rPr>
        <w:t>filtracyjnego</w:t>
      </w:r>
      <w:r w:rsidRPr="0090257E">
        <w:rPr>
          <w:rFonts w:cs="Arial"/>
          <w:szCs w:val="22"/>
          <w:lang w:val="pl-PL"/>
        </w:rPr>
        <w:t>. Stamtąd woda jest tłoczona przez piasek, który usuwa z niej drobne zanieczyszczenia, do dolnej przestrzeni zbiornika. Przez zawór, woda wraca do basenu. Cały proces jest płynny oraz automatyczny i zapewnia pełną cyrkulację wody w basenie</w:t>
      </w:r>
      <w:r w:rsidRPr="0090257E">
        <w:rPr>
          <w:color w:val="000000"/>
          <w:szCs w:val="22"/>
          <w:lang w:val="pl-PL"/>
        </w:rPr>
        <w:t xml:space="preserve">. </w:t>
      </w:r>
    </w:p>
    <w:p w:rsidR="00A93DAB" w:rsidRPr="0090257E" w:rsidRDefault="00A93DAB" w:rsidP="00A93DAB">
      <w:pPr>
        <w:pStyle w:val="BodyText3"/>
        <w:spacing w:before="40"/>
        <w:ind w:firstLine="284"/>
        <w:rPr>
          <w:color w:val="000000"/>
          <w:szCs w:val="22"/>
          <w:lang w:val="pl-PL"/>
        </w:rPr>
      </w:pPr>
      <w:r w:rsidRPr="0090257E">
        <w:rPr>
          <w:szCs w:val="22"/>
          <w:lang w:val="pl-PL"/>
        </w:rPr>
        <w:t xml:space="preserve">Po </w:t>
      </w:r>
      <w:r w:rsidRPr="0090257E">
        <w:rPr>
          <w:rFonts w:cs="Arial"/>
          <w:szCs w:val="22"/>
          <w:lang w:val="pl-PL"/>
        </w:rPr>
        <w:t>pewnym czasie pracy nagromadzone zanieczyszczenia pogarszają przepływ wody przez piasek, a tym samym zmniejszają przepływ wody przez całą pompę filtrującą. Oznacza to, że nadszedł czas, aby wyczyścić (przepłukać) filtr piaskowy. Po ustawieniu sterownika zaworu na Płukanie zwrotne (</w:t>
      </w:r>
      <w:proofErr w:type="spellStart"/>
      <w:r w:rsidRPr="0090257E">
        <w:rPr>
          <w:szCs w:val="22"/>
          <w:lang w:val="pl-PL"/>
        </w:rPr>
        <w:t>Backwash</w:t>
      </w:r>
      <w:proofErr w:type="spellEnd"/>
      <w:r w:rsidRPr="0090257E">
        <w:rPr>
          <w:rFonts w:cs="Arial"/>
          <w:szCs w:val="22"/>
          <w:lang w:val="pl-PL"/>
        </w:rPr>
        <w:t>), woda jest filtrowana w odwrotnym kierunku, tj. z dna zbiornika przez filtr piaskowy, z którego</w:t>
      </w:r>
      <w:r>
        <w:rPr>
          <w:rFonts w:cs="Arial"/>
          <w:szCs w:val="22"/>
          <w:lang w:val="pl-PL"/>
        </w:rPr>
        <w:t xml:space="preserve"> wypłukuj</w:t>
      </w:r>
      <w:r w:rsidRPr="0090257E">
        <w:rPr>
          <w:rFonts w:cs="Arial"/>
          <w:szCs w:val="22"/>
          <w:lang w:val="pl-PL"/>
        </w:rPr>
        <w:t xml:space="preserve">e osadzone zanieczyszczenia do przewodów </w:t>
      </w:r>
      <w:r>
        <w:rPr>
          <w:rFonts w:cs="Arial"/>
          <w:szCs w:val="22"/>
          <w:lang w:val="pl-PL"/>
        </w:rPr>
        <w:t>odpływowych</w:t>
      </w:r>
      <w:r w:rsidRPr="0090257E">
        <w:rPr>
          <w:rFonts w:cs="Arial"/>
          <w:szCs w:val="22"/>
          <w:lang w:val="pl-PL"/>
        </w:rPr>
        <w:t xml:space="preserve">. Szczegółowy opis działania jest </w:t>
      </w:r>
      <w:r>
        <w:rPr>
          <w:rFonts w:cs="Arial"/>
          <w:szCs w:val="22"/>
          <w:lang w:val="pl-PL"/>
        </w:rPr>
        <w:t>podany</w:t>
      </w:r>
      <w:r w:rsidRPr="0090257E">
        <w:rPr>
          <w:rFonts w:cs="Arial"/>
          <w:szCs w:val="22"/>
          <w:lang w:val="pl-PL"/>
        </w:rPr>
        <w:t xml:space="preserve"> w rozdziale </w:t>
      </w:r>
      <w:r w:rsidRPr="0090257E">
        <w:rPr>
          <w:b/>
          <w:caps/>
          <w:szCs w:val="22"/>
          <w:lang w:val="pl-PL"/>
        </w:rPr>
        <w:t>PRACA</w:t>
      </w:r>
      <w:r w:rsidRPr="0090257E">
        <w:rPr>
          <w:b/>
          <w:caps/>
          <w:color w:val="000000"/>
          <w:szCs w:val="22"/>
          <w:lang w:val="pl-PL"/>
        </w:rPr>
        <w:t xml:space="preserve"> UKŁADU FILTRACJI</w:t>
      </w:r>
      <w:r w:rsidRPr="0090257E">
        <w:rPr>
          <w:color w:val="000000"/>
          <w:szCs w:val="22"/>
          <w:lang w:val="pl-PL"/>
        </w:rPr>
        <w:t>.</w:t>
      </w:r>
    </w:p>
    <w:p w:rsidR="00A93DAB" w:rsidRPr="0090257E" w:rsidRDefault="00A93DAB" w:rsidP="00A93DAB">
      <w:pPr>
        <w:pStyle w:val="BodyText3"/>
        <w:ind w:firstLine="284"/>
        <w:rPr>
          <w:color w:val="000000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3" w:name="_Toc90690671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2. </w:t>
      </w:r>
      <w:bookmarkEnd w:id="3"/>
      <w:r w:rsidRPr="000C6C25">
        <w:rPr>
          <w:caps w:val="0"/>
          <w:color w:val="000000"/>
          <w:sz w:val="28"/>
          <w:szCs w:val="28"/>
          <w:u w:val="none"/>
          <w:lang w:val="pl-PL"/>
        </w:rPr>
        <w:t>INSTRUKCJE BEZPIECZEŃSTWA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426"/>
        </w:tabs>
        <w:spacing w:before="40"/>
        <w:ind w:left="284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Umieszczenie pompy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filtrującej musi być zgo</w:t>
      </w:r>
      <w:r>
        <w:rPr>
          <w:rFonts w:cs="Arial"/>
          <w:color w:val="000000"/>
          <w:sz w:val="22"/>
          <w:szCs w:val="22"/>
          <w:lang w:val="pl-PL"/>
        </w:rPr>
        <w:t xml:space="preserve">dne z CSN 33 2000-7-702, tj. co 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najmniej 3,5 m od </w:t>
      </w:r>
      <w:r w:rsidRPr="0090257E">
        <w:rPr>
          <w:rFonts w:cs="Arial"/>
          <w:sz w:val="22"/>
          <w:szCs w:val="22"/>
          <w:lang w:val="pl-PL"/>
        </w:rPr>
        <w:t>zewnętrznej krawędzi basenu</w:t>
      </w:r>
      <w:r w:rsidRPr="0090257E">
        <w:rPr>
          <w:rFonts w:cs="Arial"/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426"/>
        </w:tabs>
        <w:spacing w:before="40"/>
        <w:ind w:left="284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sz w:val="22"/>
          <w:szCs w:val="22"/>
          <w:lang w:val="pl-PL"/>
        </w:rPr>
        <w:t>Obwód zasilania pompy</w:t>
      </w:r>
      <w:r w:rsidRPr="0090257E">
        <w:rPr>
          <w:rFonts w:cs="Arial"/>
          <w:sz w:val="22"/>
          <w:szCs w:val="22"/>
          <w:lang w:val="pl-PL"/>
        </w:rPr>
        <w:t xml:space="preserve"> 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musi być </w:t>
      </w:r>
      <w:r w:rsidRPr="0090257E">
        <w:rPr>
          <w:rFonts w:cs="Arial"/>
          <w:sz w:val="22"/>
          <w:szCs w:val="22"/>
          <w:lang w:val="pl-PL"/>
        </w:rPr>
        <w:t xml:space="preserve">zgodny z odpowiednią normą (CSN 33 2000), i powinien być wyposażony w wyłącznik RCD z wyłącznikiem prądu 30 </w:t>
      </w:r>
      <w:proofErr w:type="spellStart"/>
      <w:r w:rsidRPr="0090257E">
        <w:rPr>
          <w:rFonts w:cs="Arial"/>
          <w:sz w:val="22"/>
          <w:szCs w:val="22"/>
          <w:lang w:val="pl-PL"/>
        </w:rPr>
        <w:t>mA</w:t>
      </w:r>
      <w:proofErr w:type="spellEnd"/>
      <w:r w:rsidRPr="0090257E">
        <w:rPr>
          <w:rFonts w:cs="Arial"/>
          <w:sz w:val="22"/>
          <w:szCs w:val="22"/>
          <w:lang w:val="pl-PL"/>
        </w:rPr>
        <w:t xml:space="preserve">. 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426"/>
        </w:tabs>
        <w:spacing w:before="40"/>
        <w:ind w:left="284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W przypadku wykrycia</w:t>
      </w:r>
      <w:r w:rsidRPr="0090257E">
        <w:rPr>
          <w:rFonts w:cs="Arial"/>
          <w:color w:val="000000"/>
          <w:sz w:val="22"/>
          <w:szCs w:val="22"/>
          <w:lang w:val="pl-PL"/>
        </w:rPr>
        <w:t>, że przewód zasilający pompę lub przedłużacz jest uszkodzony na wlocie, należy bezzwłocznie wyłączyć wyłącznik obwodu zasilania pompy i usunąć usterkę.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color w:val="000000"/>
          <w:sz w:val="22"/>
          <w:szCs w:val="22"/>
          <w:lang w:val="pl-PL"/>
        </w:rPr>
        <w:t>Ingerencje do instalacji elektrycznej pompy i układu zasilania może wykonyw</w:t>
      </w:r>
      <w:r>
        <w:rPr>
          <w:rFonts w:cs="Arial"/>
          <w:color w:val="000000"/>
          <w:sz w:val="22"/>
          <w:szCs w:val="22"/>
          <w:lang w:val="pl-PL"/>
        </w:rPr>
        <w:t xml:space="preserve">ać włącznie </w:t>
      </w:r>
      <w:r w:rsidRPr="0090257E">
        <w:rPr>
          <w:rFonts w:cs="Arial"/>
          <w:color w:val="000000"/>
          <w:sz w:val="22"/>
          <w:szCs w:val="22"/>
          <w:lang w:val="pl-PL"/>
        </w:rPr>
        <w:t>wykwalifikowany elektryk.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color w:val="000000"/>
          <w:sz w:val="22"/>
          <w:szCs w:val="22"/>
          <w:lang w:val="pl-PL"/>
        </w:rPr>
        <w:t>Nie wolno włączać pompy filtrującej, jeśli w basenie są ludzie.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color w:val="000000"/>
          <w:sz w:val="22"/>
          <w:szCs w:val="22"/>
          <w:lang w:val="pl-PL"/>
        </w:rPr>
        <w:t>Nie wolno dotykać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pompy filtrującej i przewodów zasilających, w przypadku że jesteś mokry lub nosisz mokre ubranie.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color w:val="000000"/>
          <w:sz w:val="22"/>
          <w:szCs w:val="22"/>
          <w:lang w:val="pl-PL"/>
        </w:rPr>
        <w:t xml:space="preserve">Do manipulacji z filtrem lub zaworem sterującym, zawsze należy </w:t>
      </w: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 xml:space="preserve">odłączyć przewód zasilający 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pompy od źródła zasilania. 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color w:val="000000"/>
          <w:sz w:val="22"/>
          <w:szCs w:val="22"/>
          <w:lang w:val="pl-PL"/>
        </w:rPr>
        <w:t xml:space="preserve">Nigdy </w:t>
      </w: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 xml:space="preserve">nie wolno zdejmować zaworu </w:t>
      </w:r>
      <w:r w:rsidRPr="0090257E">
        <w:rPr>
          <w:rFonts w:cs="Arial"/>
          <w:color w:val="000000"/>
          <w:sz w:val="22"/>
          <w:szCs w:val="22"/>
          <w:lang w:val="pl-PL"/>
        </w:rPr>
        <w:t>ze zbiornika, gdy ten jest pod ciśnieniem.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Nie montuj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układu filtracji w miejscu, w którym może dojść do zalania pompy wodą. Chroń pompę przed niekorzystnymi </w:t>
      </w:r>
      <w:r w:rsidRPr="0090257E">
        <w:rPr>
          <w:rFonts w:cs="Arial"/>
          <w:sz w:val="22"/>
          <w:szCs w:val="22"/>
          <w:lang w:val="pl-PL"/>
        </w:rPr>
        <w:t>warunkami atmosferycznymi</w:t>
      </w:r>
      <w:r w:rsidRPr="0090257E">
        <w:rPr>
          <w:rFonts w:cs="Arial"/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Urządzenie </w:t>
      </w:r>
      <w:r w:rsidRPr="0090257E">
        <w:rPr>
          <w:rFonts w:cs="Arial"/>
          <w:b/>
          <w:sz w:val="22"/>
          <w:szCs w:val="22"/>
          <w:lang w:val="pl-PL"/>
        </w:rPr>
        <w:t>nie jest przeznaczone</w:t>
      </w:r>
      <w:r w:rsidRPr="0090257E">
        <w:rPr>
          <w:rFonts w:cs="Arial"/>
          <w:sz w:val="22"/>
          <w:szCs w:val="22"/>
          <w:lang w:val="pl-PL"/>
        </w:rPr>
        <w:t xml:space="preserve"> do użytkowania przez osoby (w tym dzieci) o ograniczonej zdolności fizycznej, czuciowej lub psychicznej, bez zabezpieczenia nadzoru nad nimi i poinstruowania ich przez osobę odpowiedzialną; osoby, które nie zapoznały się z instrukcją; osoby </w:t>
      </w:r>
      <w:r w:rsidRPr="0090257E">
        <w:rPr>
          <w:rFonts w:cs="Arial"/>
          <w:sz w:val="22"/>
          <w:szCs w:val="22"/>
          <w:lang w:val="pl-PL"/>
        </w:rPr>
        <w:lastRenderedPageBreak/>
        <w:t>pod wpływem narkotyków, środków odurzających, itp., zmniejszających zdolność do szybkiego reagowania</w:t>
      </w:r>
      <w:r w:rsidRPr="0090257E">
        <w:rPr>
          <w:rFonts w:cs="Arial"/>
          <w:bCs/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Zadbaj</w:t>
      </w:r>
      <w:r w:rsidRPr="0090257E">
        <w:rPr>
          <w:rFonts w:cs="Arial"/>
          <w:color w:val="000000"/>
          <w:sz w:val="22"/>
          <w:szCs w:val="22"/>
          <w:lang w:val="pl-PL"/>
        </w:rPr>
        <w:t>, aby do układu filtracji nie mogły się dostać dzieci.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57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Nigdy nie uruchamiaj pompy, bez wody.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90257E">
        <w:rPr>
          <w:rFonts w:cs="Arial"/>
          <w:sz w:val="22"/>
          <w:szCs w:val="22"/>
          <w:lang w:val="pl-PL"/>
        </w:rPr>
        <w:t>Przed uruchomieniem pompy, należy zawsze się upewnić, że jest zalana wodą basenową</w:t>
      </w:r>
      <w:r w:rsidRPr="0090257E">
        <w:rPr>
          <w:rFonts w:cs="Arial"/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b/>
          <w:sz w:val="22"/>
          <w:szCs w:val="22"/>
          <w:lang w:val="pl-PL"/>
        </w:rPr>
        <w:t>Nie używaj pompy bez filtra wstępnego z grubym sitem</w:t>
      </w:r>
      <w:r w:rsidRPr="0090257E">
        <w:rPr>
          <w:rFonts w:cs="Arial"/>
          <w:sz w:val="22"/>
          <w:szCs w:val="22"/>
          <w:lang w:val="pl-PL"/>
        </w:rPr>
        <w:t>. Sito chroni pompę przed zasysaniem większych zanieczyszczeń, które mogą zablokować pompę i uszkodzić.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Nigdy nie przykrywaj pompy.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90257E">
        <w:rPr>
          <w:rFonts w:cs="Arial"/>
          <w:sz w:val="22"/>
          <w:szCs w:val="22"/>
          <w:lang w:val="pl-PL"/>
        </w:rPr>
        <w:t>Pompa musi być podczas pracy chłodzona powietrzem</w:t>
      </w:r>
      <w:r w:rsidRPr="0090257E">
        <w:rPr>
          <w:rFonts w:cs="Arial"/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Nie dotykaj silnika pompy</w:t>
      </w:r>
      <w:r w:rsidRPr="0090257E">
        <w:rPr>
          <w:rFonts w:cs="Arial"/>
          <w:color w:val="000000"/>
          <w:sz w:val="22"/>
          <w:szCs w:val="22"/>
          <w:lang w:val="pl-PL"/>
        </w:rPr>
        <w:t>, podczas pracy pompy. Grozi ryzyko popalenia.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Nie dotykaj sterownika zaworu, podczas pracy pompy.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Zawsze najpierw wyłącz pompę.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Nie pozwól</w:t>
      </w:r>
      <w:r w:rsidRPr="0090257E">
        <w:rPr>
          <w:rFonts w:cs="Arial"/>
          <w:color w:val="000000"/>
          <w:sz w:val="22"/>
          <w:szCs w:val="22"/>
          <w:lang w:val="pl-PL"/>
        </w:rPr>
        <w:t>, aby na pompę filtrującą ktokolwiek siadał lub obciążał ją w inny sposób.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b/>
          <w:bCs/>
          <w:color w:val="000000"/>
          <w:sz w:val="22"/>
          <w:szCs w:val="22"/>
          <w:lang w:val="pl-PL"/>
        </w:rPr>
        <w:t>Chroń układ filtracji przez zamarznięciem.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Przed nadejściem mrozów spuść z układu i z pompy wodę i zazimuj je zgodnie z instrukcjami. </w:t>
      </w:r>
    </w:p>
    <w:p w:rsidR="00A93DAB" w:rsidRPr="0090257E" w:rsidRDefault="00A93DAB" w:rsidP="00A93DAB">
      <w:pPr>
        <w:numPr>
          <w:ilvl w:val="0"/>
          <w:numId w:val="23"/>
        </w:numPr>
        <w:tabs>
          <w:tab w:val="left" w:pos="360"/>
        </w:tabs>
        <w:spacing w:before="40"/>
        <w:ind w:left="360" w:hanging="227"/>
        <w:jc w:val="both"/>
        <w:rPr>
          <w:rFonts w:cs="Arial"/>
          <w:color w:val="000000"/>
          <w:sz w:val="22"/>
          <w:szCs w:val="22"/>
          <w:lang w:val="pl-PL"/>
        </w:rPr>
      </w:pPr>
      <w:r w:rsidRPr="0090257E">
        <w:rPr>
          <w:rFonts w:cs="Arial"/>
          <w:color w:val="000000"/>
          <w:sz w:val="22"/>
          <w:szCs w:val="22"/>
          <w:lang w:val="pl-PL"/>
        </w:rPr>
        <w:t xml:space="preserve">Zbiornik </w:t>
      </w:r>
      <w:r>
        <w:rPr>
          <w:rFonts w:cs="Arial"/>
          <w:sz w:val="22"/>
          <w:szCs w:val="22"/>
          <w:lang w:val="pl-PL"/>
        </w:rPr>
        <w:t>filtracyjny</w:t>
      </w:r>
      <w:r w:rsidRPr="0075435B">
        <w:rPr>
          <w:rFonts w:cs="Arial"/>
          <w:sz w:val="22"/>
          <w:szCs w:val="22"/>
          <w:lang w:val="pl-PL"/>
        </w:rPr>
        <w:t xml:space="preserve"> 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można </w:t>
      </w:r>
      <w:r>
        <w:rPr>
          <w:rFonts w:cs="Arial"/>
          <w:color w:val="000000"/>
          <w:sz w:val="22"/>
          <w:szCs w:val="22"/>
          <w:lang w:val="pl-PL"/>
        </w:rPr>
        <w:t>przenosić</w:t>
      </w:r>
      <w:r w:rsidRPr="0090257E">
        <w:rPr>
          <w:rFonts w:cs="Arial"/>
          <w:color w:val="000000"/>
          <w:sz w:val="22"/>
          <w:szCs w:val="22"/>
          <w:lang w:val="pl-PL"/>
        </w:rPr>
        <w:t xml:space="preserve"> dopiero po spuszczeniu wody i odłączeniu od pompy. Zbiornik trzymaj za zacisk, nie za zawór.</w:t>
      </w:r>
    </w:p>
    <w:p w:rsidR="00A93DAB" w:rsidRPr="0090257E" w:rsidRDefault="00A93DAB" w:rsidP="00A93DAB">
      <w:pPr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after="120"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4" w:name="_Toc90690672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3. </w:t>
      </w:r>
      <w:r w:rsidRPr="000C6C25">
        <w:rPr>
          <w:rFonts w:cs="Arial"/>
          <w:color w:val="000000"/>
          <w:sz w:val="28"/>
          <w:szCs w:val="28"/>
          <w:u w:val="none"/>
          <w:lang w:val="pl-PL" w:eastAsia="pl-PL"/>
        </w:rPr>
        <w:t>parametry TechnicZNE</w:t>
      </w:r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 </w:t>
      </w:r>
      <w:bookmarkEnd w:id="4"/>
    </w:p>
    <w:tbl>
      <w:tblPr>
        <w:tblW w:w="10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816"/>
        <w:gridCol w:w="2199"/>
        <w:gridCol w:w="2199"/>
      </w:tblGrid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b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b/>
                <w:sz w:val="22"/>
                <w:szCs w:val="22"/>
                <w:lang w:val="pl-PL"/>
              </w:rPr>
              <w:t>MODEL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90257E">
              <w:rPr>
                <w:b/>
                <w:color w:val="000000"/>
                <w:sz w:val="22"/>
                <w:szCs w:val="22"/>
                <w:lang w:val="pl-PL"/>
              </w:rPr>
              <w:t xml:space="preserve">HAYWARD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90257E">
              <w:rPr>
                <w:b/>
                <w:color w:val="000000"/>
                <w:sz w:val="22"/>
                <w:szCs w:val="22"/>
                <w:lang w:val="pl-PL"/>
              </w:rPr>
              <w:t xml:space="preserve">HAYWARD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11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Optymalny przepływ wody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</w:t>
            </w:r>
            <w:r w:rsidRPr="0090257E">
              <w:rPr>
                <w:rFonts w:cs="Arial"/>
                <w:sz w:val="22"/>
                <w:szCs w:val="22"/>
                <w:vertAlign w:val="superscript"/>
                <w:lang w:val="pl-PL"/>
              </w:rPr>
              <w:t>3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>/h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  <w:r w:rsidRPr="00A30E66">
              <w:rPr>
                <w:rFonts w:cs="Arial"/>
                <w:sz w:val="22"/>
                <w:lang w:val="pl-PL"/>
              </w:rPr>
              <w:t>11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Średnica zbiornika (ok.)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mm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500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  <w:r w:rsidRPr="00A30E66">
              <w:rPr>
                <w:rFonts w:cs="Arial"/>
                <w:sz w:val="22"/>
                <w:lang w:val="pl-PL"/>
              </w:rPr>
              <w:t>50</w:t>
            </w:r>
            <w:r>
              <w:rPr>
                <w:rFonts w:cs="Arial"/>
                <w:sz w:val="22"/>
                <w:lang w:val="pl-PL"/>
              </w:rPr>
              <w:t>0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Ilość piasku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kg</w:t>
            </w:r>
          </w:p>
        </w:tc>
        <w:tc>
          <w:tcPr>
            <w:tcW w:w="2199" w:type="dxa"/>
            <w:vAlign w:val="center"/>
          </w:tcPr>
          <w:p w:rsidR="00A93DAB" w:rsidRPr="0090257E" w:rsidRDefault="0040193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100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  <w:r w:rsidRPr="00A30E66">
              <w:rPr>
                <w:rFonts w:cs="Arial"/>
                <w:sz w:val="22"/>
                <w:lang w:val="pl-PL"/>
              </w:rPr>
              <w:t>100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Ziarnistość piasku (min)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mm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>0,45 – 0,55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widowControl w:val="0"/>
              <w:spacing w:before="20" w:after="20"/>
              <w:jc w:val="center"/>
              <w:rPr>
                <w:rFonts w:cs="Arial"/>
                <w:sz w:val="22"/>
                <w:lang w:val="pl-PL" w:eastAsia="pl-PL"/>
              </w:rPr>
            </w:pPr>
            <w:r w:rsidRPr="00A30E66">
              <w:rPr>
                <w:rFonts w:cs="Arial"/>
                <w:sz w:val="22"/>
                <w:lang w:val="pl-PL" w:eastAsia="pl-PL"/>
              </w:rPr>
              <w:t>0,45 – 0,55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ind w:right="-7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Maks. ciśnienie robocze zbiornika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bar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>3,5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widowControl w:val="0"/>
              <w:spacing w:before="20" w:after="20"/>
              <w:jc w:val="center"/>
              <w:rPr>
                <w:rFonts w:cs="Arial"/>
                <w:sz w:val="22"/>
                <w:lang w:val="pl-PL" w:eastAsia="pl-PL"/>
              </w:rPr>
            </w:pPr>
            <w:r w:rsidRPr="00A30E66">
              <w:rPr>
                <w:rFonts w:cs="Arial"/>
                <w:sz w:val="22"/>
                <w:lang w:val="pl-PL" w:eastAsia="pl-PL"/>
              </w:rPr>
              <w:t>3,5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93DAB" w:rsidRPr="0090257E" w:rsidRDefault="00A93DAB" w:rsidP="005E08A4">
            <w:pPr>
              <w:rPr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Moc pompy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W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600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widowControl w:val="0"/>
              <w:spacing w:before="20" w:after="20"/>
              <w:jc w:val="center"/>
              <w:rPr>
                <w:rFonts w:cs="Arial"/>
                <w:sz w:val="22"/>
                <w:lang w:val="pl-PL" w:eastAsia="pl-PL"/>
              </w:rPr>
            </w:pPr>
            <w:r>
              <w:rPr>
                <w:rFonts w:cs="Arial"/>
                <w:sz w:val="22"/>
                <w:lang w:val="pl-PL" w:eastAsia="pl-PL"/>
              </w:rPr>
              <w:t>690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93DAB" w:rsidRPr="0090257E" w:rsidRDefault="00A93DAB" w:rsidP="005E08A4">
            <w:pPr>
              <w:rPr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Napięcie znamionowe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V / Hz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>230 / 50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widowControl w:val="0"/>
              <w:spacing w:before="20" w:after="20"/>
              <w:jc w:val="center"/>
              <w:rPr>
                <w:rFonts w:cs="Arial"/>
                <w:sz w:val="22"/>
                <w:lang w:val="pl-PL" w:eastAsia="pl-PL"/>
              </w:rPr>
            </w:pPr>
            <w:r w:rsidRPr="00A30E66">
              <w:rPr>
                <w:rFonts w:cs="Arial"/>
                <w:sz w:val="22"/>
                <w:lang w:val="pl-PL" w:eastAsia="pl-PL"/>
              </w:rPr>
              <w:t>220 - 240 / 50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A93DAB" w:rsidRPr="0090257E" w:rsidRDefault="00A93DAB" w:rsidP="005E08A4">
            <w:pPr>
              <w:rPr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Prąd znamionowy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2,7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  <w:r w:rsidRPr="00A30E66">
              <w:rPr>
                <w:rFonts w:cs="Arial"/>
                <w:sz w:val="22"/>
                <w:lang w:val="pl-PL"/>
              </w:rPr>
              <w:t>3,76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Maksymalna wyporność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  <w:r w:rsidRPr="00A30E66">
              <w:rPr>
                <w:rFonts w:cs="Arial"/>
                <w:sz w:val="22"/>
                <w:lang w:val="pl-PL"/>
              </w:rPr>
              <w:t>14,6</w:t>
            </w:r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Stopień ochrony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>IP 55</w:t>
            </w: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  <w:r w:rsidRPr="00A30E66">
              <w:rPr>
                <w:rFonts w:cs="Arial"/>
                <w:sz w:val="22"/>
                <w:lang w:val="pl-PL"/>
              </w:rPr>
              <w:t>IP X4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A93DAB" w:rsidRPr="0090257E" w:rsidRDefault="00A93DAB" w:rsidP="005E08A4">
            <w:pPr>
              <w:rPr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Podłączenie ssania pompy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>przewód Ø 32 mm lub Ø 38 mm</w:t>
            </w:r>
            <w:r>
              <w:rPr>
                <w:color w:val="000000"/>
                <w:sz w:val="22"/>
                <w:szCs w:val="22"/>
                <w:lang w:val="pl-PL"/>
              </w:rPr>
              <w:t>, KW 50mm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połączenie gwintowe 2</w:t>
            </w:r>
            <w:r w:rsidRPr="00A30E66">
              <w:rPr>
                <w:rFonts w:cs="Arial"/>
                <w:sz w:val="22"/>
                <w:lang w:val="pl-PL"/>
              </w:rPr>
              <w:t>"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890" w:type="dxa"/>
          </w:tcPr>
          <w:p w:rsidR="00A93DAB" w:rsidRPr="0090257E" w:rsidRDefault="00A93DAB" w:rsidP="005E08A4">
            <w:pPr>
              <w:rPr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Podłączenie zaworu</w:t>
            </w: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 xml:space="preserve">gwint wewnętrzny 6/4",przewód Ø 32 lub 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90257E">
                <w:rPr>
                  <w:color w:val="000000"/>
                  <w:sz w:val="22"/>
                  <w:szCs w:val="22"/>
                  <w:lang w:val="pl-PL"/>
                </w:rPr>
                <w:t>38 mm</w:t>
              </w:r>
            </w:smartTag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90257E">
              <w:rPr>
                <w:color w:val="000000"/>
                <w:sz w:val="22"/>
                <w:szCs w:val="22"/>
                <w:lang w:val="pl-PL"/>
              </w:rPr>
              <w:t xml:space="preserve">gwint wewnętrzny 6/4",przewód Ø 32 lub 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90257E">
                <w:rPr>
                  <w:color w:val="000000"/>
                  <w:sz w:val="22"/>
                  <w:szCs w:val="22"/>
                  <w:lang w:val="pl-PL"/>
                </w:rPr>
                <w:t>38 mm</w:t>
              </w:r>
            </w:smartTag>
          </w:p>
        </w:tc>
      </w:tr>
      <w:tr w:rsidR="00A93DAB" w:rsidRPr="0090257E" w:rsidTr="00D520F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90" w:type="dxa"/>
            <w:vAlign w:val="center"/>
          </w:tcPr>
          <w:p w:rsidR="00A93DAB" w:rsidRPr="0090257E" w:rsidRDefault="00A93DAB" w:rsidP="005E08A4">
            <w:pPr>
              <w:spacing w:before="20" w:after="2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6" w:type="dxa"/>
            <w:vAlign w:val="center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vAlign w:val="center"/>
          </w:tcPr>
          <w:p w:rsidR="00A93DAB" w:rsidRPr="0090257E" w:rsidRDefault="00A93DAB" w:rsidP="005E08A4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</w:tcPr>
          <w:p w:rsidR="00A93DAB" w:rsidRPr="00A30E66" w:rsidRDefault="00A93DAB" w:rsidP="005E08A4">
            <w:pPr>
              <w:pStyle w:val="Nagwek8Znak"/>
              <w:spacing w:before="20" w:after="20"/>
              <w:jc w:val="center"/>
              <w:rPr>
                <w:rFonts w:cs="Arial"/>
                <w:sz w:val="22"/>
                <w:lang w:val="pl-PL"/>
              </w:rPr>
            </w:pPr>
          </w:p>
        </w:tc>
      </w:tr>
    </w:tbl>
    <w:p w:rsidR="00A93DAB" w:rsidRPr="0090257E" w:rsidRDefault="00A93DAB" w:rsidP="00A93DAB">
      <w:pPr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rPr>
          <w:b/>
          <w:color w:val="000000"/>
          <w:sz w:val="22"/>
          <w:szCs w:val="22"/>
          <w:u w:val="single"/>
          <w:lang w:val="pl-PL"/>
        </w:rPr>
      </w:pPr>
      <w:bookmarkStart w:id="5" w:name="_Toc533240859"/>
      <w:r w:rsidRPr="0090257E">
        <w:rPr>
          <w:b/>
          <w:color w:val="000000"/>
          <w:sz w:val="22"/>
          <w:szCs w:val="22"/>
          <w:u w:val="single"/>
          <w:lang w:val="pl-PL"/>
        </w:rPr>
        <w:t>Warunki korzystania z pompy filtrującej:</w:t>
      </w:r>
      <w:bookmarkEnd w:id="5"/>
    </w:p>
    <w:p w:rsidR="00A93DAB" w:rsidRPr="0090257E" w:rsidRDefault="00A93DAB" w:rsidP="00A93DAB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 xml:space="preserve">- maksymalna temperatura wody </w:t>
      </w:r>
      <w:smartTag w:uri="urn:schemas-microsoft-com:office:smarttags" w:element="metricconverter">
        <w:smartTagPr>
          <w:attr w:name="ProductID" w:val="35ﾰC"/>
        </w:smartTagPr>
        <w:r w:rsidRPr="0090257E">
          <w:rPr>
            <w:rFonts w:ascii="Arial" w:hAnsi="Arial" w:cs="Arial"/>
            <w:sz w:val="22"/>
            <w:szCs w:val="22"/>
            <w:lang w:val="pl-PL"/>
          </w:rPr>
          <w:t>35°C</w:t>
        </w:r>
      </w:smartTag>
    </w:p>
    <w:p w:rsidR="00A93DAB" w:rsidRPr="0090257E" w:rsidRDefault="00A93DAB" w:rsidP="00A93DAB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 xml:space="preserve">- wartość </w:t>
      </w:r>
      <w:proofErr w:type="spellStart"/>
      <w:r w:rsidRPr="0090257E">
        <w:rPr>
          <w:rFonts w:ascii="Arial" w:hAnsi="Arial" w:cs="Arial"/>
          <w:sz w:val="22"/>
          <w:szCs w:val="22"/>
          <w:lang w:val="pl-PL"/>
        </w:rPr>
        <w:t>pH</w:t>
      </w:r>
      <w:proofErr w:type="spellEnd"/>
      <w:r w:rsidRPr="0090257E">
        <w:rPr>
          <w:rFonts w:ascii="Arial" w:hAnsi="Arial" w:cs="Arial"/>
          <w:sz w:val="22"/>
          <w:szCs w:val="22"/>
          <w:lang w:val="pl-PL"/>
        </w:rPr>
        <w:t xml:space="preserve"> wody 6 - 8,5</w:t>
      </w:r>
    </w:p>
    <w:p w:rsidR="00A93DAB" w:rsidRPr="0090257E" w:rsidRDefault="00A93DAB" w:rsidP="00A93DAB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- zawartość wolnego chloru maks. 10 mg/l</w:t>
      </w:r>
    </w:p>
    <w:p w:rsidR="00A93DAB" w:rsidRPr="0090257E" w:rsidRDefault="00A93DAB" w:rsidP="00A93DAB">
      <w:pPr>
        <w:pStyle w:val="Tekstpodstawowy"/>
        <w:spacing w:before="4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- zawartość rozpuszczonej soli maks. 0,5%</w:t>
      </w: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bookmarkStart w:id="6" w:name="_Toc90690673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4. </w:t>
      </w:r>
      <w:r w:rsidRPr="000C6C25">
        <w:rPr>
          <w:rFonts w:cs="Arial"/>
          <w:color w:val="000000"/>
          <w:sz w:val="28"/>
          <w:szCs w:val="28"/>
          <w:u w:val="none"/>
          <w:lang w:val="pl-PL" w:eastAsia="pl-PL"/>
        </w:rPr>
        <w:t xml:space="preserve">opis </w:t>
      </w:r>
      <w:r w:rsidRPr="000C6C25">
        <w:rPr>
          <w:caps w:val="0"/>
          <w:color w:val="000000"/>
          <w:sz w:val="28"/>
          <w:szCs w:val="28"/>
          <w:u w:val="none"/>
          <w:lang w:val="pl-PL"/>
        </w:rPr>
        <w:t>PIASKOWEJ POMPY FILTRUJĄCEJ</w:t>
      </w:r>
      <w:bookmarkEnd w:id="6"/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120015</wp:posOffset>
            </wp:positionV>
            <wp:extent cx="3033395" cy="2879725"/>
            <wp:effectExtent l="19050" t="0" r="0" b="0"/>
            <wp:wrapNone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 xml:space="preserve">Zbiornik </w:t>
      </w:r>
      <w:r>
        <w:rPr>
          <w:rFonts w:ascii="Arial" w:hAnsi="Arial" w:cs="Arial"/>
          <w:sz w:val="22"/>
          <w:szCs w:val="22"/>
          <w:lang w:val="pl-PL"/>
        </w:rPr>
        <w:t>filtracyjny</w:t>
      </w:r>
      <w:r w:rsidRPr="0075435B">
        <w:rPr>
          <w:rFonts w:ascii="Arial" w:hAnsi="Arial" w:cs="Arial"/>
          <w:sz w:val="22"/>
          <w:szCs w:val="22"/>
          <w:lang w:val="pl-PL"/>
        </w:rPr>
        <w:t xml:space="preserve"> </w:t>
      </w:r>
      <w:r w:rsidRPr="0090257E">
        <w:rPr>
          <w:rFonts w:ascii="Arial" w:hAnsi="Arial" w:cs="Arial"/>
          <w:sz w:val="22"/>
          <w:szCs w:val="22"/>
          <w:lang w:val="pl-PL"/>
        </w:rPr>
        <w:t>(bez piasku)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Zacisk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Zawór 6-drożny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Podstawa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Nakrętka do spuszczania wody ze zbiornika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Szyjka zaworu odpływowego, wziernik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Manometr na zaworze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Szyjka zaworu do podłączenia pompy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Szyjka zaworu – powrotnego do basenu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Pompa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Sito wstępne (na ssaniu pompy)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Korek spustowy wody z pompy</w:t>
      </w:r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 xml:space="preserve">Przewód </w:t>
      </w:r>
      <w:bookmarkStart w:id="7" w:name="OLE_LINK1"/>
      <w:bookmarkStart w:id="8" w:name="OLE_LINK2"/>
      <w:r w:rsidRPr="0090257E">
        <w:rPr>
          <w:rFonts w:ascii="Arial" w:hAnsi="Arial" w:cs="Arial"/>
          <w:sz w:val="22"/>
          <w:szCs w:val="22"/>
          <w:lang w:val="pl-PL"/>
        </w:rPr>
        <w:t>łączący Ø</w:t>
      </w:r>
      <w:bookmarkEnd w:id="7"/>
      <w:bookmarkEnd w:id="8"/>
      <w:r w:rsidRPr="0090257E">
        <w:rPr>
          <w:rFonts w:ascii="Arial" w:hAnsi="Arial" w:cs="Arial"/>
          <w:sz w:val="22"/>
          <w:szCs w:val="22"/>
          <w:lang w:val="pl-PL"/>
        </w:rPr>
        <w:t xml:space="preserve"> </w:t>
      </w:r>
      <w:smartTag w:uri="urn:schemas-microsoft-com:office:smarttags" w:element="metricconverter">
        <w:smartTagPr>
          <w:attr w:name="ProductID" w:val="38 mm"/>
        </w:smartTagPr>
        <w:r w:rsidRPr="0090257E">
          <w:rPr>
            <w:rFonts w:ascii="Arial" w:hAnsi="Arial" w:cs="Arial"/>
            <w:sz w:val="22"/>
            <w:szCs w:val="22"/>
            <w:lang w:val="pl-PL"/>
          </w:rPr>
          <w:t>38 mm</w:t>
        </w:r>
      </w:smartTag>
    </w:p>
    <w:p w:rsidR="00A93DAB" w:rsidRPr="0090257E" w:rsidRDefault="00A93DAB" w:rsidP="00A93DAB">
      <w:pPr>
        <w:pStyle w:val="Tekstpodstawowy"/>
        <w:numPr>
          <w:ilvl w:val="0"/>
          <w:numId w:val="1"/>
        </w:numPr>
        <w:spacing w:before="4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Zacisk przewodu</w:t>
      </w:r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9" w:name="_Toc90690674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5. </w:t>
      </w:r>
      <w:bookmarkEnd w:id="9"/>
      <w:r w:rsidRPr="000C6C25">
        <w:rPr>
          <w:caps w:val="0"/>
          <w:color w:val="000000"/>
          <w:sz w:val="28"/>
          <w:szCs w:val="28"/>
          <w:u w:val="none"/>
          <w:lang w:val="pl-PL"/>
        </w:rPr>
        <w:t>UMIESZCZENIE UKŁADU FILTRACJI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Najpierw należy wybrać odpowiednią lokalizację dla umieszczenia układu filtracji. Powin</w:t>
      </w:r>
      <w:r>
        <w:rPr>
          <w:rFonts w:cs="Arial"/>
          <w:sz w:val="22"/>
          <w:szCs w:val="22"/>
          <w:lang w:val="pl-PL"/>
        </w:rPr>
        <w:t>ien</w:t>
      </w:r>
      <w:r w:rsidRPr="0090257E">
        <w:rPr>
          <w:rFonts w:cs="Arial"/>
          <w:sz w:val="22"/>
          <w:szCs w:val="22"/>
          <w:lang w:val="pl-PL"/>
        </w:rPr>
        <w:t xml:space="preserve"> być </w:t>
      </w:r>
      <w:r>
        <w:rPr>
          <w:rFonts w:cs="Arial"/>
          <w:sz w:val="22"/>
          <w:szCs w:val="22"/>
          <w:lang w:val="pl-PL"/>
        </w:rPr>
        <w:t xml:space="preserve">umieszczony </w:t>
      </w:r>
      <w:r w:rsidRPr="0090257E">
        <w:rPr>
          <w:rFonts w:cs="Arial"/>
          <w:sz w:val="22"/>
          <w:szCs w:val="22"/>
          <w:lang w:val="pl-PL"/>
        </w:rPr>
        <w:t xml:space="preserve">na twardej, równej powierzchni, łatwo dostępnej, </w:t>
      </w:r>
      <w:r>
        <w:rPr>
          <w:rFonts w:cs="Arial"/>
          <w:sz w:val="22"/>
          <w:szCs w:val="22"/>
          <w:lang w:val="pl-PL"/>
        </w:rPr>
        <w:t>chronionej</w:t>
      </w:r>
      <w:r w:rsidRPr="0090257E">
        <w:rPr>
          <w:rFonts w:cs="Arial"/>
          <w:sz w:val="22"/>
          <w:szCs w:val="22"/>
          <w:lang w:val="pl-PL"/>
        </w:rPr>
        <w:t xml:space="preserve"> przed deszczem, promieniami słonecznymi oraz przed ewentualnym zalaniem wodą. Unikaj instalacji w dołkach, szybach, itp., ponieważ istnieje duże ryzyko zalania elektrycznej pompy wodą. 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Wybierz miejsce, w którym za silnikiem pompy będzie co najmniej 10 cm miejsca dla dopływu powietrza do chłodzenia silnika. Również </w:t>
      </w:r>
      <w:r>
        <w:rPr>
          <w:rFonts w:cs="Arial"/>
          <w:sz w:val="22"/>
          <w:szCs w:val="22"/>
          <w:lang w:val="pl-PL"/>
        </w:rPr>
        <w:t>nad</w:t>
      </w:r>
      <w:r w:rsidRPr="0090257E">
        <w:rPr>
          <w:rFonts w:cs="Arial"/>
          <w:sz w:val="22"/>
          <w:szCs w:val="22"/>
          <w:lang w:val="pl-PL"/>
        </w:rPr>
        <w:t xml:space="preserve"> pomp</w:t>
      </w:r>
      <w:r>
        <w:rPr>
          <w:rFonts w:cs="Arial"/>
          <w:sz w:val="22"/>
          <w:szCs w:val="22"/>
          <w:lang w:val="pl-PL"/>
        </w:rPr>
        <w:t>ą</w:t>
      </w:r>
      <w:r w:rsidRPr="0090257E">
        <w:rPr>
          <w:rFonts w:cs="Arial"/>
          <w:sz w:val="22"/>
          <w:szCs w:val="22"/>
          <w:lang w:val="pl-PL"/>
        </w:rPr>
        <w:t xml:space="preserve"> i wokół niej musi być wystarczające miejsce do kontroli i konserwacji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widowControl w:val="0"/>
        <w:spacing w:before="40"/>
        <w:ind w:firstLine="284"/>
        <w:jc w:val="both"/>
        <w:rPr>
          <w:sz w:val="22"/>
          <w:szCs w:val="22"/>
          <w:lang w:val="pl-PL" w:eastAsia="pl-PL"/>
        </w:rPr>
      </w:pPr>
      <w:r w:rsidRPr="0090257E">
        <w:rPr>
          <w:color w:val="000000"/>
          <w:sz w:val="22"/>
          <w:szCs w:val="22"/>
          <w:lang w:val="pl-PL" w:eastAsia="pl-PL"/>
        </w:rPr>
        <w:t xml:space="preserve">W </w:t>
      </w:r>
      <w:r w:rsidRPr="0090257E">
        <w:rPr>
          <w:sz w:val="22"/>
          <w:szCs w:val="22"/>
          <w:lang w:val="pl-PL" w:eastAsia="pl-PL"/>
        </w:rPr>
        <w:t xml:space="preserve">pobliżu powinno być </w:t>
      </w:r>
      <w:r w:rsidRPr="0090257E">
        <w:rPr>
          <w:rFonts w:cs="Arial"/>
          <w:sz w:val="22"/>
          <w:szCs w:val="22"/>
          <w:lang w:val="pl-PL"/>
        </w:rPr>
        <w:t>jednofazowe gniazdo zasilania zgodne z odpowiednią normą</w:t>
      </w:r>
      <w:r w:rsidRPr="0090257E">
        <w:rPr>
          <w:sz w:val="22"/>
          <w:szCs w:val="22"/>
          <w:lang w:val="pl-PL" w:eastAsia="pl-PL"/>
        </w:rPr>
        <w:t xml:space="preserve"> CSN. </w:t>
      </w:r>
      <w:r w:rsidRPr="0090257E">
        <w:rPr>
          <w:rFonts w:cs="Arial"/>
          <w:sz w:val="22"/>
          <w:szCs w:val="22"/>
          <w:lang w:val="pl-PL"/>
        </w:rPr>
        <w:t>Jeśli używasz przedłużacza</w:t>
      </w:r>
      <w:r w:rsidRPr="0090257E">
        <w:rPr>
          <w:sz w:val="22"/>
          <w:szCs w:val="22"/>
          <w:lang w:val="pl-PL" w:eastAsia="pl-PL"/>
        </w:rPr>
        <w:t xml:space="preserve">, powinien być typu H07RN-F z </w:t>
      </w:r>
      <w:r w:rsidRPr="0090257E">
        <w:rPr>
          <w:rFonts w:cs="Arial"/>
          <w:sz w:val="22"/>
          <w:szCs w:val="22"/>
          <w:lang w:val="pl-PL"/>
        </w:rPr>
        <w:t xml:space="preserve">przekrojem żył co najmniej </w:t>
      </w:r>
      <w:r w:rsidRPr="0090257E">
        <w:rPr>
          <w:sz w:val="22"/>
          <w:szCs w:val="22"/>
          <w:lang w:val="pl-PL" w:eastAsia="pl-PL"/>
        </w:rPr>
        <w:t>1 mm</w:t>
      </w:r>
      <w:r w:rsidRPr="0090257E">
        <w:rPr>
          <w:sz w:val="22"/>
          <w:szCs w:val="22"/>
          <w:vertAlign w:val="superscript"/>
          <w:lang w:val="pl-PL" w:eastAsia="pl-PL"/>
        </w:rPr>
        <w:t>2</w:t>
      </w:r>
      <w:r w:rsidRPr="0090257E">
        <w:rPr>
          <w:sz w:val="22"/>
          <w:szCs w:val="22"/>
          <w:lang w:val="pl-PL" w:eastAsia="pl-PL"/>
        </w:rPr>
        <w:t xml:space="preserve">. 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Zaleca się umieszczenie pod </w:t>
      </w:r>
      <w:r>
        <w:rPr>
          <w:sz w:val="22"/>
          <w:szCs w:val="22"/>
          <w:lang w:val="pl-PL"/>
        </w:rPr>
        <w:t>układ</w:t>
      </w:r>
      <w:r w:rsidRPr="0090257E">
        <w:rPr>
          <w:sz w:val="22"/>
          <w:szCs w:val="22"/>
          <w:lang w:val="pl-PL"/>
        </w:rPr>
        <w:t xml:space="preserve"> filtrując</w:t>
      </w:r>
      <w:r>
        <w:rPr>
          <w:sz w:val="22"/>
          <w:szCs w:val="22"/>
          <w:lang w:val="pl-PL"/>
        </w:rPr>
        <w:t>y</w:t>
      </w:r>
      <w:r w:rsidRPr="0090257E">
        <w:rPr>
          <w:sz w:val="22"/>
          <w:szCs w:val="22"/>
          <w:lang w:val="pl-PL"/>
        </w:rPr>
        <w:t xml:space="preserve"> poziomej płyty (betonowej, kamiennej, itp.) o odpowiednich wymiarach a pod pompę zaleca się umieścić podkładkę gumową do tłumienia wibracji i hałasu.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Ze względów bezpieczeństwa, należy zainstalować układ filtracji tak, aby najmniejsza odległość od krawędzi basenu wynosiła 3,5 m. Przewody/rury ssące i zwrotne należy poprowadzić z możliwie najprościej i najlepiej w pozycji nachylonej w kierunku pompy lub zaworu. Zwiększenie odległości pomiędzy pompą a basenem i złożoność przewodów ma negatywny wpływ na właściwości </w:t>
      </w:r>
      <w:r>
        <w:rPr>
          <w:rFonts w:cs="Arial"/>
          <w:sz w:val="22"/>
          <w:szCs w:val="22"/>
          <w:lang w:val="pl-PL"/>
        </w:rPr>
        <w:t>pompy</w:t>
      </w:r>
      <w:r w:rsidRPr="0090257E">
        <w:rPr>
          <w:rFonts w:cs="Arial"/>
          <w:sz w:val="22"/>
          <w:szCs w:val="22"/>
          <w:lang w:val="pl-PL"/>
        </w:rPr>
        <w:t xml:space="preserve"> filtr</w:t>
      </w:r>
      <w:r>
        <w:rPr>
          <w:rFonts w:cs="Arial"/>
          <w:sz w:val="22"/>
          <w:szCs w:val="22"/>
          <w:lang w:val="pl-PL"/>
        </w:rPr>
        <w:t>ującej</w:t>
      </w:r>
      <w:r w:rsidRPr="0090257E">
        <w:rPr>
          <w:rFonts w:cs="Arial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b/>
          <w:sz w:val="22"/>
          <w:szCs w:val="22"/>
          <w:lang w:val="pl-PL"/>
        </w:rPr>
        <w:t>Pompę filtrującą zamontuj poniżej poziomu wody w basenie</w:t>
      </w:r>
      <w:r w:rsidRPr="0090257E">
        <w:rPr>
          <w:rFonts w:cs="Arial"/>
          <w:sz w:val="22"/>
          <w:szCs w:val="22"/>
          <w:lang w:val="pl-PL"/>
        </w:rPr>
        <w:t xml:space="preserve"> (z pompą najniżej 2 m poniżej poziomu wody). Możliwy jest również montaż powyżej poziomu wody (z pompą nie więcej niż 1,5 m powyżej poziomu wody), lecz w tym przypadku konieczne jest zastosowanie zaworu zwrotnego na ssaniu pompy. 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b/>
          <w:bCs/>
          <w:sz w:val="22"/>
          <w:szCs w:val="22"/>
          <w:lang w:val="pl-PL"/>
        </w:rPr>
      </w:pPr>
      <w:r w:rsidRPr="0090257E">
        <w:rPr>
          <w:rFonts w:cs="Arial"/>
          <w:b/>
          <w:bCs/>
          <w:sz w:val="22"/>
          <w:szCs w:val="22"/>
          <w:lang w:val="pl-PL"/>
        </w:rPr>
        <w:t>Schemat podłączenia układu filtracji i basenu znajduje się na końcu instrukcji.</w:t>
      </w:r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10" w:name="_Toc90690675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6. </w:t>
      </w:r>
      <w:bookmarkEnd w:id="10"/>
      <w:r w:rsidRPr="000C6C25">
        <w:rPr>
          <w:caps w:val="0"/>
          <w:color w:val="000000"/>
          <w:sz w:val="28"/>
          <w:szCs w:val="28"/>
          <w:u w:val="none"/>
          <w:lang w:val="pl-PL"/>
        </w:rPr>
        <w:t>INSTRUKCJA MONTAŻU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Umieść zbiornik </w:t>
      </w:r>
      <w:r>
        <w:rPr>
          <w:rFonts w:cs="Arial"/>
          <w:sz w:val="22"/>
          <w:szCs w:val="22"/>
          <w:lang w:val="pl-PL"/>
        </w:rPr>
        <w:t>filtracyjny</w:t>
      </w:r>
      <w:r w:rsidRPr="0075435B">
        <w:rPr>
          <w:rFonts w:cs="Arial"/>
          <w:sz w:val="22"/>
          <w:szCs w:val="22"/>
          <w:lang w:val="pl-PL"/>
        </w:rPr>
        <w:t xml:space="preserve"> </w:t>
      </w:r>
      <w:r w:rsidRPr="0090257E">
        <w:rPr>
          <w:rFonts w:cs="Arial"/>
          <w:sz w:val="22"/>
          <w:szCs w:val="22"/>
          <w:lang w:val="pl-PL"/>
        </w:rPr>
        <w:t>na wybranym miejscu, które jest zgodn</w:t>
      </w:r>
      <w:r>
        <w:rPr>
          <w:rFonts w:cs="Arial"/>
          <w:sz w:val="22"/>
          <w:szCs w:val="22"/>
          <w:lang w:val="pl-PL"/>
        </w:rPr>
        <w:t>e</w:t>
      </w:r>
      <w:r w:rsidRPr="0090257E">
        <w:rPr>
          <w:rFonts w:cs="Arial"/>
          <w:sz w:val="22"/>
          <w:szCs w:val="22"/>
          <w:lang w:val="pl-PL"/>
        </w:rPr>
        <w:t xml:space="preserve"> z wymogami rozdziału </w:t>
      </w:r>
      <w:r w:rsidRPr="0090257E">
        <w:rPr>
          <w:b/>
          <w:caps/>
          <w:color w:val="000000"/>
          <w:sz w:val="22"/>
          <w:szCs w:val="22"/>
          <w:lang w:val="pl-PL"/>
        </w:rPr>
        <w:t>UMIESZCZENIE UKŁADU FILTRACJI</w:t>
      </w:r>
      <w:r w:rsidRPr="0090257E">
        <w:rPr>
          <w:rFonts w:cs="Arial"/>
          <w:sz w:val="22"/>
          <w:szCs w:val="22"/>
          <w:lang w:val="pl-PL"/>
        </w:rPr>
        <w:t>, a następnie postępuj zgodnie ze wskazówkami dot.</w:t>
      </w:r>
      <w:r w:rsidRPr="0090257E">
        <w:rPr>
          <w:rFonts w:cs="Arial"/>
          <w:color w:val="222222"/>
          <w:sz w:val="18"/>
          <w:szCs w:val="18"/>
          <w:lang w:val="pl-PL"/>
        </w:rPr>
        <w:t xml:space="preserve"> </w:t>
      </w:r>
      <w:r w:rsidRPr="0090257E">
        <w:rPr>
          <w:rFonts w:cs="Arial"/>
          <w:sz w:val="22"/>
          <w:szCs w:val="22"/>
          <w:lang w:val="pl-PL"/>
        </w:rPr>
        <w:t>montaż</w:t>
      </w:r>
      <w:r>
        <w:rPr>
          <w:rFonts w:cs="Arial"/>
          <w:sz w:val="22"/>
          <w:szCs w:val="22"/>
          <w:lang w:val="pl-PL"/>
        </w:rPr>
        <w:t>u</w:t>
      </w:r>
      <w:r w:rsidRPr="0090257E">
        <w:rPr>
          <w:rFonts w:cs="Arial"/>
          <w:sz w:val="22"/>
          <w:szCs w:val="22"/>
          <w:lang w:val="pl-PL"/>
        </w:rPr>
        <w:t xml:space="preserve"> zbiornika (patrz opakowanie).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Przy użyciu dostarczonych gwintowników, połącz przewód łączący i </w:t>
      </w:r>
      <w:r>
        <w:rPr>
          <w:rFonts w:cs="Arial"/>
          <w:sz w:val="22"/>
          <w:szCs w:val="22"/>
          <w:lang w:val="pl-PL"/>
        </w:rPr>
        <w:t>zaciski</w:t>
      </w:r>
      <w:r w:rsidRPr="0090257E">
        <w:rPr>
          <w:rFonts w:cs="Arial"/>
          <w:sz w:val="22"/>
          <w:szCs w:val="22"/>
          <w:lang w:val="pl-PL"/>
        </w:rPr>
        <w:t xml:space="preserve"> węża z wylotem pompy i wlotem zaworu oznaczonym „PUMP“.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Podłącz zmontowany układ filtracji do basenu: ssanie pompy ze zbieraczem (</w:t>
      </w:r>
      <w:proofErr w:type="spellStart"/>
      <w:r w:rsidRPr="0090257E">
        <w:rPr>
          <w:rFonts w:cs="Arial"/>
          <w:sz w:val="22"/>
          <w:szCs w:val="22"/>
          <w:lang w:val="pl-PL"/>
        </w:rPr>
        <w:t>skimmerem</w:t>
      </w:r>
      <w:proofErr w:type="spellEnd"/>
      <w:r w:rsidRPr="0090257E">
        <w:rPr>
          <w:rFonts w:cs="Arial"/>
          <w:sz w:val="22"/>
          <w:szCs w:val="22"/>
          <w:lang w:val="pl-PL"/>
        </w:rPr>
        <w:t>), szyjkę zaworu oznaczoną „RETURN“ z dyszą zwrotną.</w:t>
      </w: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11" w:name="_Toc90690676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7. </w:t>
      </w:r>
      <w:bookmarkEnd w:id="11"/>
      <w:r w:rsidRPr="000C6C25">
        <w:rPr>
          <w:caps w:val="0"/>
          <w:color w:val="000000"/>
          <w:sz w:val="28"/>
          <w:szCs w:val="28"/>
          <w:u w:val="none"/>
          <w:lang w:val="pl-PL"/>
        </w:rPr>
        <w:t>PODŁĄCZENIE ELEKTRYCZNE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Przewód zasilający pompy jest wyposażony we wtyczkę do podłączenia do gniazdka, 230V / 50Hz. Obwód elektryczny musi być zgodny z odpowiednią normą (CSN 33 2000) i musi być wyposażony w wyłącznik RCD z wyłącznikiem prądu 30 </w:t>
      </w:r>
      <w:proofErr w:type="spellStart"/>
      <w:r w:rsidRPr="0090257E">
        <w:rPr>
          <w:rFonts w:cs="Arial"/>
          <w:sz w:val="22"/>
          <w:szCs w:val="22"/>
          <w:lang w:val="pl-PL"/>
        </w:rPr>
        <w:t>mA</w:t>
      </w:r>
      <w:proofErr w:type="spellEnd"/>
      <w:r w:rsidRPr="0090257E">
        <w:rPr>
          <w:rFonts w:cs="Arial"/>
          <w:sz w:val="22"/>
          <w:szCs w:val="22"/>
          <w:lang w:val="pl-PL"/>
        </w:rPr>
        <w:t xml:space="preserve">. 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Pompa nie jest wyposażona w przełącznik skoku. Zaleca się, aby połączenie było wykonane przez urządzenie umożliwiające włączanie i wyłączanie pompy (np. gniazdo przełączające). 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184150</wp:posOffset>
            </wp:positionV>
            <wp:extent cx="280035" cy="273685"/>
            <wp:effectExtent l="19050" t="0" r="5715" b="0"/>
            <wp:wrapSquare wrapText="bothSides"/>
            <wp:docPr id="13" name="Obraz 5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ang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b/>
          <w:caps/>
          <w:sz w:val="22"/>
          <w:szCs w:val="22"/>
          <w:lang w:val="pl-PL"/>
        </w:rPr>
        <w:t>NiGdy NIE URUCHAMIAJ POMPY bez Wody!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12" w:name="_Toc90690677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8. </w:t>
      </w:r>
      <w:bookmarkEnd w:id="12"/>
      <w:r w:rsidRPr="000C6C25">
        <w:rPr>
          <w:caps w:val="0"/>
          <w:color w:val="000000"/>
          <w:sz w:val="28"/>
          <w:szCs w:val="28"/>
          <w:u w:val="none"/>
          <w:lang w:val="pl-PL"/>
        </w:rPr>
        <w:t>PRACA UKŁADU</w:t>
      </w:r>
      <w:r w:rsidRPr="000C6C25">
        <w:rPr>
          <w:b w:val="0"/>
          <w:caps w:val="0"/>
          <w:color w:val="000000"/>
          <w:sz w:val="28"/>
          <w:szCs w:val="28"/>
          <w:u w:val="none"/>
          <w:lang w:val="pl-PL"/>
        </w:rPr>
        <w:t xml:space="preserve"> </w:t>
      </w:r>
      <w:r w:rsidRPr="000C6C25">
        <w:rPr>
          <w:caps w:val="0"/>
          <w:color w:val="000000"/>
          <w:sz w:val="28"/>
          <w:szCs w:val="28"/>
          <w:u w:val="none"/>
          <w:lang w:val="pl-PL"/>
        </w:rPr>
        <w:t>FILTRACJI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Woda w basenie jest czyszczona w specjalnym piasku krzemionkowym umieszczonym w zbiorniku filtr</w:t>
      </w:r>
      <w:r>
        <w:rPr>
          <w:rFonts w:cs="Arial"/>
          <w:sz w:val="22"/>
          <w:szCs w:val="22"/>
          <w:lang w:val="pl-PL"/>
        </w:rPr>
        <w:t>ującym</w:t>
      </w:r>
      <w:r w:rsidRPr="0090257E">
        <w:rPr>
          <w:rFonts w:cs="Arial"/>
          <w:sz w:val="22"/>
          <w:szCs w:val="22"/>
          <w:lang w:val="pl-PL"/>
        </w:rPr>
        <w:t xml:space="preserve"> (piasek nie jest częścią dostawy). 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Do poprawnego działania </w:t>
      </w:r>
      <w:r>
        <w:rPr>
          <w:rFonts w:cs="Arial"/>
          <w:sz w:val="22"/>
          <w:szCs w:val="22"/>
          <w:lang w:val="pl-PL"/>
        </w:rPr>
        <w:t xml:space="preserve">układu </w:t>
      </w:r>
      <w:r w:rsidRPr="0090257E">
        <w:rPr>
          <w:rFonts w:cs="Arial"/>
          <w:sz w:val="22"/>
          <w:szCs w:val="22"/>
          <w:lang w:val="pl-PL"/>
        </w:rPr>
        <w:t>filtracji jest ważne zapoznanie się z poszczególnymi pozycjami zaworu sześciodrożnego - patrz rozdział</w:t>
      </w:r>
      <w:r w:rsidRPr="0090257E">
        <w:rPr>
          <w:rFonts w:cs="Arial"/>
          <w:color w:val="222222"/>
          <w:sz w:val="18"/>
          <w:szCs w:val="18"/>
          <w:lang w:val="pl-PL"/>
        </w:rPr>
        <w:t xml:space="preserve"> </w:t>
      </w:r>
      <w:r w:rsidRPr="0090257E">
        <w:rPr>
          <w:b/>
          <w:caps/>
          <w:color w:val="000000"/>
          <w:sz w:val="24"/>
          <w:szCs w:val="24"/>
          <w:lang w:val="pl-PL"/>
        </w:rPr>
        <w:t>opis PRACY ZAWORU SZEŚCIODROŻNEGO</w:t>
      </w:r>
      <w:r w:rsidRPr="0090257E">
        <w:rPr>
          <w:rFonts w:cs="Arial"/>
          <w:b/>
          <w:bCs/>
          <w:sz w:val="22"/>
          <w:szCs w:val="22"/>
          <w:lang w:val="pl-PL"/>
        </w:rPr>
        <w:t>.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2"/>
        <w:spacing w:before="40"/>
        <w:jc w:val="both"/>
        <w:rPr>
          <w:color w:val="000000"/>
          <w:sz w:val="22"/>
          <w:szCs w:val="22"/>
          <w:u w:val="single"/>
          <w:lang w:val="pl-PL"/>
        </w:rPr>
      </w:pPr>
      <w:bookmarkStart w:id="13" w:name="_Toc90690678"/>
      <w:r w:rsidRPr="0090257E">
        <w:rPr>
          <w:color w:val="000000"/>
          <w:sz w:val="22"/>
          <w:szCs w:val="22"/>
          <w:u w:val="single"/>
          <w:lang w:val="pl-PL"/>
        </w:rPr>
        <w:t>A. Uruchomienie układu filtracji</w:t>
      </w:r>
      <w:bookmarkEnd w:id="13"/>
    </w:p>
    <w:p w:rsidR="00A93DAB" w:rsidRPr="0090257E" w:rsidRDefault="00A93DAB" w:rsidP="00A93DAB">
      <w:pPr>
        <w:tabs>
          <w:tab w:val="left" w:pos="283"/>
        </w:tabs>
        <w:spacing w:before="40"/>
        <w:ind w:left="283" w:hanging="283"/>
        <w:jc w:val="both"/>
        <w:rPr>
          <w:b/>
          <w:bCs/>
          <w:sz w:val="22"/>
          <w:szCs w:val="22"/>
          <w:lang w:val="pl-PL"/>
        </w:rPr>
      </w:pPr>
      <w:r w:rsidRPr="0090257E">
        <w:rPr>
          <w:rFonts w:cs="Arial"/>
          <w:b/>
          <w:sz w:val="22"/>
          <w:szCs w:val="22"/>
          <w:lang w:val="pl-PL"/>
        </w:rPr>
        <w:t>Podczas uruchomienia układu filtracji należy wykonać następujące czynności w podanej kolejności</w:t>
      </w:r>
      <w:r w:rsidRPr="0090257E">
        <w:rPr>
          <w:b/>
          <w:bCs/>
          <w:sz w:val="22"/>
          <w:szCs w:val="22"/>
          <w:lang w:val="pl-PL"/>
        </w:rPr>
        <w:t>:</w:t>
      </w:r>
    </w:p>
    <w:p w:rsidR="00A93DAB" w:rsidRPr="0090257E" w:rsidRDefault="00A93DAB" w:rsidP="00A93DAB">
      <w:pPr>
        <w:tabs>
          <w:tab w:val="left" w:pos="283"/>
        </w:tabs>
        <w:spacing w:before="40"/>
        <w:ind w:left="283" w:hanging="283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tabs>
          <w:tab w:val="left" w:pos="283"/>
        </w:tabs>
        <w:spacing w:before="40"/>
        <w:ind w:left="283" w:hanging="283"/>
        <w:jc w:val="both"/>
        <w:rPr>
          <w:b/>
          <w:bCs/>
          <w:color w:val="000000"/>
          <w:sz w:val="22"/>
          <w:szCs w:val="22"/>
          <w:lang w:val="pl-PL"/>
        </w:rPr>
      </w:pPr>
      <w:r w:rsidRPr="0090257E">
        <w:rPr>
          <w:b/>
          <w:bCs/>
          <w:color w:val="000000"/>
          <w:sz w:val="22"/>
          <w:szCs w:val="22"/>
          <w:lang w:val="pl-PL"/>
        </w:rPr>
        <w:t>1) Nawodnienie układu filtracji:</w:t>
      </w:r>
    </w:p>
    <w:p w:rsidR="00A93DAB" w:rsidRPr="0090257E" w:rsidRDefault="00A93DAB" w:rsidP="00A93DAB">
      <w:pPr>
        <w:widowControl w:val="0"/>
        <w:spacing w:before="40"/>
        <w:ind w:firstLine="284"/>
        <w:jc w:val="both"/>
        <w:rPr>
          <w:color w:val="000000"/>
          <w:sz w:val="22"/>
          <w:szCs w:val="22"/>
          <w:lang w:val="pl-PL" w:eastAsia="pl-PL"/>
        </w:rPr>
      </w:pPr>
      <w:r w:rsidRPr="0090257E">
        <w:rPr>
          <w:rFonts w:cs="Arial"/>
          <w:sz w:val="22"/>
          <w:szCs w:val="22"/>
          <w:lang w:val="pl-PL"/>
        </w:rPr>
        <w:t xml:space="preserve">Otwórz zawory na ssaniu i przewodzie zwrotnym (jeśli </w:t>
      </w:r>
      <w:r>
        <w:rPr>
          <w:rFonts w:cs="Arial"/>
          <w:sz w:val="22"/>
          <w:szCs w:val="22"/>
          <w:lang w:val="pl-PL"/>
        </w:rPr>
        <w:t>są</w:t>
      </w:r>
      <w:r w:rsidRPr="0090257E">
        <w:rPr>
          <w:rFonts w:cs="Arial"/>
          <w:sz w:val="22"/>
          <w:szCs w:val="22"/>
          <w:lang w:val="pl-PL"/>
        </w:rPr>
        <w:t xml:space="preserve"> zamontowan</w:t>
      </w:r>
      <w:r>
        <w:rPr>
          <w:rFonts w:cs="Arial"/>
          <w:sz w:val="22"/>
          <w:szCs w:val="22"/>
          <w:lang w:val="pl-PL"/>
        </w:rPr>
        <w:t>e</w:t>
      </w:r>
      <w:r w:rsidRPr="0090257E">
        <w:rPr>
          <w:rFonts w:cs="Arial"/>
          <w:sz w:val="22"/>
          <w:szCs w:val="22"/>
          <w:lang w:val="pl-PL"/>
        </w:rPr>
        <w:t xml:space="preserve">). Basen napełnij wodą do poziomu środkowego kołnierza zbieracza. Podczas napełniania basenu nastąpi zalanie układu filtracji. Sprawdź szczelność każdego połączenia. W przypadku, że basen jest już napełniony, otwórz przewody ssący i zwrotny a dźwignię zaworu umieść w pozycji </w:t>
      </w:r>
      <w:r w:rsidRPr="0090257E">
        <w:rPr>
          <w:b/>
          <w:bCs/>
          <w:sz w:val="22"/>
          <w:szCs w:val="22"/>
          <w:lang w:val="pl-PL" w:eastAsia="pl-PL"/>
        </w:rPr>
        <w:t>Płukanie zwrotne (BACKWASH</w:t>
      </w:r>
      <w:r w:rsidRPr="0090257E">
        <w:rPr>
          <w:rFonts w:cs="Arial"/>
          <w:sz w:val="22"/>
          <w:szCs w:val="22"/>
          <w:lang w:val="pl-PL"/>
        </w:rPr>
        <w:t>) i poczekaj, aż z zaworu zacznie wyciekać woda</w:t>
      </w:r>
      <w:r w:rsidRPr="0090257E">
        <w:rPr>
          <w:color w:val="000000"/>
          <w:sz w:val="22"/>
          <w:szCs w:val="22"/>
          <w:lang w:val="pl-PL" w:eastAsia="pl-PL"/>
        </w:rPr>
        <w:t xml:space="preserve">. </w:t>
      </w:r>
    </w:p>
    <w:p w:rsidR="00A93DAB" w:rsidRPr="0090257E" w:rsidRDefault="00A93DAB" w:rsidP="00A93DAB">
      <w:pPr>
        <w:widowControl w:val="0"/>
        <w:spacing w:before="40"/>
        <w:ind w:firstLine="284"/>
        <w:jc w:val="both"/>
        <w:rPr>
          <w:color w:val="000000"/>
          <w:sz w:val="22"/>
          <w:szCs w:val="22"/>
          <w:lang w:val="pl-PL" w:eastAsia="pl-PL"/>
        </w:rPr>
      </w:pPr>
      <w:r w:rsidRPr="0090257E">
        <w:rPr>
          <w:rFonts w:cs="Arial"/>
          <w:sz w:val="22"/>
          <w:szCs w:val="22"/>
          <w:lang w:val="pl-PL"/>
        </w:rPr>
        <w:t>Jeżeli pompa jest umieszczona powyżej poziomu wody, przed uruchomieniem pompy trzeba zalać komorę pompy wodą aż do zaworu zwrotnego</w:t>
      </w:r>
      <w:r w:rsidRPr="0090257E">
        <w:rPr>
          <w:color w:val="000000"/>
          <w:sz w:val="22"/>
          <w:szCs w:val="22"/>
          <w:lang w:val="pl-PL" w:eastAsia="pl-PL"/>
        </w:rPr>
        <w:t xml:space="preserve">. </w:t>
      </w:r>
    </w:p>
    <w:p w:rsidR="00A93DAB" w:rsidRPr="0090257E" w:rsidRDefault="00A93DAB" w:rsidP="00A93DAB">
      <w:pPr>
        <w:widowControl w:val="0"/>
        <w:spacing w:before="40"/>
        <w:jc w:val="both"/>
        <w:rPr>
          <w:color w:val="000000"/>
          <w:sz w:val="22"/>
          <w:szCs w:val="22"/>
          <w:lang w:val="pl-PL" w:eastAsia="pl-PL"/>
        </w:rPr>
      </w:pPr>
      <w:r w:rsidRPr="0090257E">
        <w:rPr>
          <w:b/>
          <w:bCs/>
          <w:i/>
          <w:iCs/>
          <w:color w:val="000000"/>
          <w:sz w:val="22"/>
          <w:szCs w:val="22"/>
          <w:lang w:val="pl-PL" w:eastAsia="pl-PL"/>
        </w:rPr>
        <w:t>Uwaga:</w:t>
      </w:r>
      <w:r w:rsidRPr="0090257E">
        <w:rPr>
          <w:color w:val="000000"/>
          <w:sz w:val="22"/>
          <w:szCs w:val="22"/>
          <w:lang w:val="pl-PL" w:eastAsia="pl-PL"/>
        </w:rPr>
        <w:t xml:space="preserve"> Odpowietrzenie zbiornika nastąpi przy pierwszym płu</w:t>
      </w:r>
      <w:r>
        <w:rPr>
          <w:color w:val="000000"/>
          <w:sz w:val="22"/>
          <w:szCs w:val="22"/>
          <w:lang w:val="pl-PL" w:eastAsia="pl-PL"/>
        </w:rPr>
        <w:t>k</w:t>
      </w:r>
      <w:r w:rsidRPr="0090257E">
        <w:rPr>
          <w:color w:val="000000"/>
          <w:sz w:val="22"/>
          <w:szCs w:val="22"/>
          <w:lang w:val="pl-PL" w:eastAsia="pl-PL"/>
        </w:rPr>
        <w:t>aniu piasku.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tabs>
          <w:tab w:val="left" w:pos="283"/>
        </w:tabs>
        <w:spacing w:before="40"/>
        <w:ind w:left="283" w:hanging="283"/>
        <w:jc w:val="both"/>
        <w:rPr>
          <w:b/>
          <w:bCs/>
          <w:color w:val="000000"/>
          <w:sz w:val="22"/>
          <w:szCs w:val="22"/>
          <w:lang w:val="pl-PL"/>
        </w:rPr>
      </w:pPr>
      <w:r w:rsidRPr="0090257E">
        <w:rPr>
          <w:b/>
          <w:bCs/>
          <w:color w:val="000000"/>
          <w:sz w:val="22"/>
          <w:szCs w:val="22"/>
          <w:lang w:val="pl-PL"/>
        </w:rPr>
        <w:t>2) Kontrola szczelności połączeń: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Skontroluj wzrokowo cały układ, czy gdzieś nie wycieka woda, a w razie konieczności dokręcić połączenia lub </w:t>
      </w:r>
      <w:r>
        <w:rPr>
          <w:sz w:val="22"/>
          <w:szCs w:val="22"/>
          <w:lang w:val="pl-PL"/>
        </w:rPr>
        <w:t>zatyczki, ewentualnie do</w:t>
      </w:r>
      <w:r w:rsidRPr="0090257E">
        <w:rPr>
          <w:sz w:val="22"/>
          <w:szCs w:val="22"/>
          <w:lang w:val="pl-PL"/>
        </w:rPr>
        <w:t xml:space="preserve">szczelnij. 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</w:p>
    <w:p w:rsidR="00A93DAB" w:rsidRPr="0090257E" w:rsidRDefault="00A93DAB" w:rsidP="00A93DAB">
      <w:pPr>
        <w:tabs>
          <w:tab w:val="left" w:pos="283"/>
        </w:tabs>
        <w:spacing w:before="40"/>
        <w:ind w:left="283" w:hanging="283"/>
        <w:jc w:val="both"/>
        <w:rPr>
          <w:b/>
          <w:bCs/>
          <w:color w:val="000000"/>
          <w:sz w:val="22"/>
          <w:szCs w:val="22"/>
          <w:lang w:val="pl-PL"/>
        </w:rPr>
      </w:pPr>
      <w:r w:rsidRPr="0090257E">
        <w:rPr>
          <w:b/>
          <w:bCs/>
          <w:color w:val="000000"/>
          <w:sz w:val="22"/>
          <w:szCs w:val="22"/>
          <w:lang w:val="pl-PL"/>
        </w:rPr>
        <w:t>3) Pierwsze płukanie piasku:</w:t>
      </w:r>
    </w:p>
    <w:p w:rsidR="00A93DAB" w:rsidRPr="0090257E" w:rsidRDefault="00A93DAB" w:rsidP="00A93DAB">
      <w:pPr>
        <w:spacing w:before="40"/>
        <w:ind w:firstLine="284"/>
        <w:jc w:val="both"/>
        <w:rPr>
          <w:color w:val="000000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Po napełnieniu zbiornika nowym piaskiem najpierw trzeba przepłukać piasek i pozbyć się tym samym drobnych cząstek, które by były wy</w:t>
      </w:r>
      <w:r>
        <w:rPr>
          <w:rFonts w:cs="Arial"/>
          <w:sz w:val="22"/>
          <w:szCs w:val="22"/>
          <w:lang w:val="pl-PL"/>
        </w:rPr>
        <w:t>płukiwane</w:t>
      </w:r>
      <w:r w:rsidRPr="0090257E">
        <w:rPr>
          <w:rFonts w:cs="Arial"/>
          <w:sz w:val="22"/>
          <w:szCs w:val="22"/>
          <w:lang w:val="pl-PL"/>
        </w:rPr>
        <w:t xml:space="preserve"> do basenu. Do wykonania płukania należy podłączyć przewód do szyjki zaworu oznaczonego</w:t>
      </w:r>
      <w:r w:rsidRPr="0090257E">
        <w:rPr>
          <w:rFonts w:cs="Arial"/>
          <w:color w:val="222222"/>
          <w:sz w:val="18"/>
          <w:szCs w:val="18"/>
          <w:lang w:val="pl-PL"/>
        </w:rPr>
        <w:t xml:space="preserve"> </w:t>
      </w:r>
      <w:r w:rsidRPr="0090257E">
        <w:rPr>
          <w:b/>
          <w:color w:val="000000"/>
          <w:sz w:val="22"/>
          <w:szCs w:val="22"/>
          <w:lang w:val="pl-PL"/>
        </w:rPr>
        <w:t>WASTE</w:t>
      </w:r>
      <w:r w:rsidRPr="0090257E">
        <w:rPr>
          <w:color w:val="000000"/>
          <w:sz w:val="22"/>
          <w:szCs w:val="22"/>
          <w:lang w:val="pl-PL"/>
        </w:rPr>
        <w:t xml:space="preserve">. </w:t>
      </w:r>
    </w:p>
    <w:p w:rsidR="00A93DAB" w:rsidRPr="0090257E" w:rsidRDefault="00A93DAB" w:rsidP="00A93DAB">
      <w:pPr>
        <w:spacing w:before="40"/>
        <w:ind w:firstLine="284"/>
        <w:jc w:val="both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Ustaw zawór ustaw na pozycję </w:t>
      </w:r>
      <w:r w:rsidRPr="0090257E">
        <w:rPr>
          <w:b/>
          <w:color w:val="000000"/>
          <w:sz w:val="22"/>
          <w:szCs w:val="22"/>
          <w:lang w:val="pl-PL"/>
        </w:rPr>
        <w:t>Płukanie zwrotne</w:t>
      </w:r>
      <w:r w:rsidRPr="0090257E">
        <w:rPr>
          <w:color w:val="000000"/>
          <w:sz w:val="22"/>
          <w:szCs w:val="22"/>
          <w:lang w:val="pl-PL"/>
        </w:rPr>
        <w:t xml:space="preserve"> </w:t>
      </w:r>
      <w:r w:rsidRPr="0090257E">
        <w:rPr>
          <w:b/>
          <w:bCs/>
          <w:color w:val="000000"/>
          <w:sz w:val="22"/>
          <w:szCs w:val="22"/>
          <w:lang w:val="pl-PL"/>
        </w:rPr>
        <w:t>(</w:t>
      </w:r>
      <w:r w:rsidRPr="0090257E">
        <w:rPr>
          <w:b/>
          <w:bCs/>
          <w:caps/>
          <w:color w:val="000000"/>
          <w:sz w:val="22"/>
          <w:szCs w:val="22"/>
          <w:lang w:val="pl-PL"/>
        </w:rPr>
        <w:t>Backwash</w:t>
      </w:r>
      <w:r w:rsidRPr="0090257E">
        <w:rPr>
          <w:b/>
          <w:bCs/>
          <w:color w:val="000000"/>
          <w:sz w:val="22"/>
          <w:szCs w:val="22"/>
          <w:lang w:val="pl-PL"/>
        </w:rPr>
        <w:t>)</w:t>
      </w:r>
      <w:r w:rsidRPr="0090257E">
        <w:rPr>
          <w:color w:val="000000"/>
          <w:sz w:val="22"/>
          <w:szCs w:val="22"/>
          <w:lang w:val="pl-PL"/>
        </w:rPr>
        <w:t xml:space="preserve">. </w:t>
      </w:r>
      <w:r w:rsidRPr="0090257E">
        <w:rPr>
          <w:rFonts w:cs="Arial"/>
          <w:sz w:val="22"/>
          <w:szCs w:val="22"/>
          <w:lang w:val="pl-PL"/>
        </w:rPr>
        <w:t>Po zalaniu układu filtracji wyłącz pompę. Pompę należy wyłączyć, gdy z przewodu zacznie wypływać czysta woda (1-3 minut). Pompowanie wody można obserwować przez wziernik zaworu sześciodrożnego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firstLine="284"/>
        <w:jc w:val="both"/>
        <w:rPr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Następnie ustaw pozycję zaworu Płukanie (</w:t>
      </w:r>
      <w:r w:rsidRPr="0090257E">
        <w:rPr>
          <w:b/>
          <w:bCs/>
          <w:sz w:val="22"/>
          <w:szCs w:val="22"/>
          <w:lang w:val="pl-PL"/>
        </w:rPr>
        <w:t>RINSE</w:t>
      </w:r>
      <w:r w:rsidRPr="0090257E">
        <w:rPr>
          <w:rFonts w:cs="Arial"/>
          <w:sz w:val="22"/>
          <w:szCs w:val="22"/>
          <w:lang w:val="pl-PL"/>
        </w:rPr>
        <w:t>) i ponownie uruchom pompę na około</w:t>
      </w:r>
      <w:r>
        <w:rPr>
          <w:rFonts w:cs="Arial"/>
          <w:sz w:val="22"/>
          <w:szCs w:val="22"/>
          <w:lang w:val="pl-PL"/>
        </w:rPr>
        <w:t xml:space="preserve"> 10-20 sekund. Następnie ustaw</w:t>
      </w:r>
      <w:r w:rsidRPr="0090257E">
        <w:rPr>
          <w:rFonts w:cs="Arial"/>
          <w:sz w:val="22"/>
          <w:szCs w:val="22"/>
          <w:lang w:val="pl-PL"/>
        </w:rPr>
        <w:t xml:space="preserve"> zawór z powrotem </w:t>
      </w:r>
      <w:r>
        <w:rPr>
          <w:rFonts w:cs="Arial"/>
          <w:sz w:val="22"/>
          <w:szCs w:val="22"/>
          <w:lang w:val="pl-PL"/>
        </w:rPr>
        <w:t>na</w:t>
      </w:r>
      <w:r w:rsidRPr="0090257E">
        <w:rPr>
          <w:rFonts w:cs="Arial"/>
          <w:sz w:val="22"/>
          <w:szCs w:val="22"/>
          <w:lang w:val="pl-PL"/>
        </w:rPr>
        <w:t xml:space="preserve"> pozycj</w:t>
      </w:r>
      <w:r>
        <w:rPr>
          <w:rFonts w:cs="Arial"/>
          <w:sz w:val="22"/>
          <w:szCs w:val="22"/>
          <w:lang w:val="pl-PL"/>
        </w:rPr>
        <w:t>ę</w:t>
      </w:r>
      <w:r w:rsidRPr="0090257E">
        <w:rPr>
          <w:rFonts w:cs="Arial"/>
          <w:sz w:val="22"/>
          <w:szCs w:val="22"/>
          <w:lang w:val="pl-PL"/>
        </w:rPr>
        <w:t xml:space="preserve"> Filtracja (</w:t>
      </w:r>
      <w:r w:rsidRPr="0090257E">
        <w:rPr>
          <w:b/>
          <w:caps/>
          <w:sz w:val="22"/>
          <w:szCs w:val="22"/>
          <w:lang w:val="pl-PL"/>
        </w:rPr>
        <w:t>Filter</w:t>
      </w:r>
      <w:r w:rsidRPr="0090257E">
        <w:rPr>
          <w:rFonts w:cs="Arial"/>
          <w:sz w:val="22"/>
          <w:szCs w:val="22"/>
          <w:lang w:val="pl-PL"/>
        </w:rPr>
        <w:t>) i ponownie uruchom pompę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>
        <w:rPr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155575</wp:posOffset>
            </wp:positionV>
            <wp:extent cx="280035" cy="273685"/>
            <wp:effectExtent l="19050" t="0" r="5715" b="0"/>
            <wp:wrapSquare wrapText="bothSides"/>
            <wp:docPr id="12" name="Obraz 6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ang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57E">
        <w:rPr>
          <w:b/>
          <w:sz w:val="22"/>
          <w:szCs w:val="22"/>
          <w:lang w:val="pl-PL"/>
        </w:rPr>
        <w:t>OSTRZEŻENIE:</w:t>
      </w:r>
      <w:r w:rsidRPr="0090257E">
        <w:rPr>
          <w:sz w:val="22"/>
          <w:szCs w:val="22"/>
          <w:lang w:val="pl-PL"/>
        </w:rPr>
        <w:t xml:space="preserve"> </w:t>
      </w:r>
      <w:r w:rsidRPr="0090257E">
        <w:rPr>
          <w:b/>
          <w:sz w:val="22"/>
          <w:szCs w:val="22"/>
          <w:lang w:val="pl-PL"/>
        </w:rPr>
        <w:t xml:space="preserve">POZYCJĘ ZAWORU MOŻNA ZMIENIAĆ TYLKO WTEDY, GDY POMPA JEST WYŁĄCZONA. </w:t>
      </w:r>
      <w:r w:rsidRPr="0090257E">
        <w:rPr>
          <w:sz w:val="22"/>
          <w:szCs w:val="22"/>
          <w:lang w:val="pl-PL"/>
        </w:rPr>
        <w:t>Wraz ze z</w:t>
      </w:r>
      <w:r>
        <w:rPr>
          <w:sz w:val="22"/>
          <w:szCs w:val="22"/>
          <w:lang w:val="pl-PL"/>
        </w:rPr>
        <w:t>mianą pozycji</w:t>
      </w:r>
      <w:r w:rsidRPr="0090257E">
        <w:rPr>
          <w:sz w:val="22"/>
          <w:szCs w:val="22"/>
          <w:lang w:val="pl-PL"/>
        </w:rPr>
        <w:t xml:space="preserve"> zaworu, należy odczekać około pół minuty po wyłączeniu pompy – w tym czasie osadzą się jeszcze zanieczyszczenia zwierzęce i piasek.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2"/>
        <w:spacing w:before="40"/>
        <w:jc w:val="both"/>
        <w:rPr>
          <w:color w:val="000000"/>
          <w:sz w:val="22"/>
          <w:szCs w:val="22"/>
          <w:u w:val="single"/>
          <w:lang w:val="pl-PL"/>
        </w:rPr>
      </w:pPr>
      <w:bookmarkStart w:id="14" w:name="_Toc90690679"/>
      <w:r w:rsidRPr="0090257E">
        <w:rPr>
          <w:color w:val="000000"/>
          <w:sz w:val="22"/>
          <w:szCs w:val="22"/>
          <w:u w:val="single"/>
          <w:lang w:val="pl-PL"/>
        </w:rPr>
        <w:br w:type="page"/>
      </w:r>
      <w:r w:rsidRPr="0090257E">
        <w:rPr>
          <w:color w:val="000000"/>
          <w:sz w:val="22"/>
          <w:szCs w:val="22"/>
          <w:u w:val="single"/>
          <w:lang w:val="pl-PL"/>
        </w:rPr>
        <w:lastRenderedPageBreak/>
        <w:t xml:space="preserve">B. Praca układu </w:t>
      </w:r>
      <w:proofErr w:type="spellStart"/>
      <w:r w:rsidRPr="0090257E">
        <w:rPr>
          <w:color w:val="000000"/>
          <w:sz w:val="22"/>
          <w:szCs w:val="22"/>
          <w:u w:val="single"/>
          <w:lang w:val="pl-PL"/>
        </w:rPr>
        <w:t>filtracj</w:t>
      </w:r>
      <w:bookmarkEnd w:id="14"/>
      <w:proofErr w:type="spellEnd"/>
    </w:p>
    <w:p w:rsidR="00A93DAB" w:rsidRPr="0090257E" w:rsidRDefault="00A93DAB" w:rsidP="00A93DAB">
      <w:pPr>
        <w:spacing w:before="40"/>
        <w:ind w:left="284" w:hanging="284"/>
        <w:jc w:val="both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1. Zawór ustaw w pozycji </w:t>
      </w:r>
      <w:r w:rsidRPr="0090257E">
        <w:rPr>
          <w:b/>
          <w:bCs/>
          <w:color w:val="000000"/>
          <w:sz w:val="22"/>
          <w:szCs w:val="22"/>
          <w:lang w:val="pl-PL"/>
        </w:rPr>
        <w:t>Filtracja</w:t>
      </w:r>
      <w:r w:rsidRPr="0090257E">
        <w:rPr>
          <w:color w:val="000000"/>
          <w:sz w:val="22"/>
          <w:szCs w:val="22"/>
          <w:lang w:val="pl-PL"/>
        </w:rPr>
        <w:t xml:space="preserve"> </w:t>
      </w:r>
      <w:r w:rsidRPr="0090257E">
        <w:rPr>
          <w:b/>
          <w:color w:val="000000"/>
          <w:sz w:val="22"/>
          <w:szCs w:val="22"/>
          <w:lang w:val="pl-PL"/>
        </w:rPr>
        <w:t>(FILTER)</w:t>
      </w:r>
      <w:r w:rsidRPr="0090257E">
        <w:rPr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left="284" w:hanging="284"/>
        <w:jc w:val="both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>2. Włącz pompę.</w:t>
      </w:r>
    </w:p>
    <w:p w:rsidR="00A93DAB" w:rsidRPr="0090257E" w:rsidRDefault="00A93DAB" w:rsidP="00A93DAB">
      <w:pPr>
        <w:spacing w:before="40"/>
        <w:ind w:left="284" w:hanging="284"/>
        <w:jc w:val="both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3. Regularnie sprawdzaj przepływ </w:t>
      </w:r>
      <w:r>
        <w:rPr>
          <w:color w:val="000000"/>
          <w:sz w:val="22"/>
          <w:szCs w:val="22"/>
          <w:lang w:val="pl-PL"/>
        </w:rPr>
        <w:t xml:space="preserve">w </w:t>
      </w:r>
      <w:r w:rsidRPr="0090257E">
        <w:rPr>
          <w:color w:val="000000"/>
          <w:sz w:val="22"/>
          <w:szCs w:val="22"/>
          <w:lang w:val="pl-PL"/>
        </w:rPr>
        <w:t>układ</w:t>
      </w:r>
      <w:r>
        <w:rPr>
          <w:color w:val="000000"/>
          <w:sz w:val="22"/>
          <w:szCs w:val="22"/>
          <w:lang w:val="pl-PL"/>
        </w:rPr>
        <w:t>zie</w:t>
      </w:r>
      <w:r w:rsidRPr="0090257E">
        <w:rPr>
          <w:color w:val="000000"/>
          <w:sz w:val="22"/>
          <w:szCs w:val="22"/>
          <w:lang w:val="pl-PL"/>
        </w:rPr>
        <w:t xml:space="preserve"> filtracji (ciśnienie na manometrze) a w oparciu o stwierdzone wartości </w:t>
      </w:r>
      <w:r>
        <w:rPr>
          <w:color w:val="000000"/>
          <w:sz w:val="22"/>
          <w:szCs w:val="22"/>
          <w:lang w:val="pl-PL"/>
        </w:rPr>
        <w:t>wykonaj</w:t>
      </w:r>
      <w:r w:rsidRPr="0090257E">
        <w:rPr>
          <w:color w:val="000000"/>
          <w:sz w:val="22"/>
          <w:szCs w:val="22"/>
          <w:lang w:val="pl-PL"/>
        </w:rPr>
        <w:t xml:space="preserve"> płukanie piasku.</w:t>
      </w:r>
    </w:p>
    <w:p w:rsidR="00A93DAB" w:rsidRPr="0090257E" w:rsidRDefault="00A93DAB" w:rsidP="00A93DAB">
      <w:pPr>
        <w:spacing w:before="40"/>
        <w:ind w:left="284" w:hanging="284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2"/>
        <w:spacing w:before="40"/>
        <w:rPr>
          <w:color w:val="000000"/>
          <w:sz w:val="22"/>
          <w:szCs w:val="22"/>
          <w:u w:val="single"/>
          <w:lang w:val="pl-PL"/>
        </w:rPr>
      </w:pPr>
      <w:bookmarkStart w:id="15" w:name="_Toc90690680"/>
      <w:r w:rsidRPr="0090257E">
        <w:rPr>
          <w:color w:val="000000"/>
          <w:sz w:val="22"/>
          <w:szCs w:val="22"/>
          <w:u w:val="single"/>
          <w:lang w:val="pl-PL"/>
        </w:rPr>
        <w:t>C. Regularne płukanie piasku</w:t>
      </w:r>
      <w:bookmarkEnd w:id="15"/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W zależności od zanieczyszczenia basenu, czasu filtrowania i objętości basenu dochodzi do stopniowego zanieczyszczenia filtru piaskowego. Po wykryciu, zmniejszonego przepływu w układzie filtracji (w przypadku montażu zaworu z manometrem, ciśnienie na manometrze wzrośnie o ok. 0,2 </w:t>
      </w:r>
      <w:proofErr w:type="spellStart"/>
      <w:r w:rsidRPr="0090257E">
        <w:rPr>
          <w:sz w:val="22"/>
          <w:szCs w:val="22"/>
          <w:lang w:val="pl-PL"/>
        </w:rPr>
        <w:t>bara</w:t>
      </w:r>
      <w:proofErr w:type="spellEnd"/>
      <w:r w:rsidRPr="0090257E">
        <w:rPr>
          <w:sz w:val="22"/>
          <w:szCs w:val="22"/>
          <w:lang w:val="pl-PL"/>
        </w:rPr>
        <w:t xml:space="preserve"> wobec ciśnienia na początku cyklu filtracyjnego, maks. </w:t>
      </w:r>
      <w:r>
        <w:rPr>
          <w:sz w:val="22"/>
          <w:szCs w:val="22"/>
          <w:lang w:val="pl-PL"/>
        </w:rPr>
        <w:t xml:space="preserve">na </w:t>
      </w:r>
      <w:r w:rsidRPr="0090257E">
        <w:rPr>
          <w:sz w:val="22"/>
          <w:szCs w:val="22"/>
          <w:lang w:val="pl-PL"/>
        </w:rPr>
        <w:t xml:space="preserve">0,7 bar), konieczne jest wyczyszczenie układu filtracji poprzez płukanie. </w:t>
      </w:r>
    </w:p>
    <w:p w:rsidR="00A93DAB" w:rsidRPr="0090257E" w:rsidRDefault="00A93DAB" w:rsidP="00A93DAB">
      <w:pPr>
        <w:spacing w:before="40"/>
        <w:ind w:left="284" w:hanging="284"/>
        <w:jc w:val="both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>1. Wyłącz pompę.</w:t>
      </w:r>
    </w:p>
    <w:p w:rsidR="00A93DAB" w:rsidRPr="0090257E" w:rsidRDefault="00A93DAB" w:rsidP="00A93DAB">
      <w:pPr>
        <w:spacing w:before="40"/>
        <w:ind w:left="284" w:hanging="284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2. Zawór ustaw na pozycji </w:t>
      </w:r>
      <w:r w:rsidRPr="0090257E">
        <w:rPr>
          <w:b/>
          <w:color w:val="000000"/>
          <w:sz w:val="22"/>
          <w:szCs w:val="22"/>
          <w:lang w:val="pl-PL"/>
        </w:rPr>
        <w:t xml:space="preserve">Płukanie zwrotne </w:t>
      </w:r>
      <w:r w:rsidRPr="0090257E">
        <w:rPr>
          <w:b/>
          <w:bCs/>
          <w:color w:val="000000"/>
          <w:sz w:val="22"/>
          <w:szCs w:val="22"/>
          <w:lang w:val="pl-PL"/>
        </w:rPr>
        <w:t>(</w:t>
      </w:r>
      <w:r w:rsidRPr="0090257E">
        <w:rPr>
          <w:b/>
          <w:bCs/>
          <w:caps/>
          <w:color w:val="000000"/>
          <w:sz w:val="22"/>
          <w:szCs w:val="22"/>
          <w:lang w:val="pl-PL"/>
        </w:rPr>
        <w:t>Backwash</w:t>
      </w:r>
      <w:r w:rsidRPr="0090257E">
        <w:rPr>
          <w:b/>
          <w:bCs/>
          <w:color w:val="000000"/>
          <w:sz w:val="22"/>
          <w:szCs w:val="22"/>
          <w:lang w:val="pl-PL"/>
        </w:rPr>
        <w:t>)</w:t>
      </w:r>
      <w:r w:rsidRPr="0090257E">
        <w:rPr>
          <w:color w:val="000000"/>
          <w:sz w:val="22"/>
          <w:szCs w:val="22"/>
          <w:lang w:val="pl-PL"/>
        </w:rPr>
        <w:t xml:space="preserve">. </w:t>
      </w:r>
      <w:r w:rsidRPr="0090257E">
        <w:rPr>
          <w:rFonts w:cs="Arial"/>
          <w:sz w:val="22"/>
          <w:szCs w:val="22"/>
          <w:lang w:val="pl-PL"/>
        </w:rPr>
        <w:t>Podłącz przewód do szyjki zaworu oznaczonego</w:t>
      </w:r>
      <w:r w:rsidRPr="0090257E">
        <w:rPr>
          <w:rFonts w:cs="Arial"/>
          <w:color w:val="222222"/>
          <w:sz w:val="18"/>
          <w:szCs w:val="18"/>
          <w:lang w:val="pl-PL"/>
        </w:rPr>
        <w:t xml:space="preserve"> </w:t>
      </w:r>
      <w:r w:rsidRPr="0090257E">
        <w:rPr>
          <w:b/>
          <w:color w:val="000000"/>
          <w:sz w:val="22"/>
          <w:szCs w:val="22"/>
          <w:lang w:val="pl-PL"/>
        </w:rPr>
        <w:t>WASTE (odpad)</w:t>
      </w:r>
      <w:r w:rsidRPr="0090257E">
        <w:rPr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left="284" w:hanging="284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3. Włącz pompę. Piasek należy płukać do czasu, aż pojawi się czysta woda (ok. 1 min). </w:t>
      </w:r>
      <w:r w:rsidRPr="0090257E">
        <w:rPr>
          <w:rFonts w:cs="Arial"/>
          <w:color w:val="222222"/>
          <w:sz w:val="22"/>
          <w:szCs w:val="22"/>
          <w:lang w:val="pl-PL"/>
        </w:rPr>
        <w:t xml:space="preserve">Pompowanie wody można </w:t>
      </w:r>
      <w:r w:rsidRPr="0090257E">
        <w:rPr>
          <w:color w:val="000000"/>
          <w:sz w:val="22"/>
          <w:szCs w:val="22"/>
          <w:lang w:val="pl-PL"/>
        </w:rPr>
        <w:t>sprawdzać na wzierniku zaworu sześciodrożnego.</w:t>
      </w:r>
    </w:p>
    <w:p w:rsidR="00A93DAB" w:rsidRPr="0090257E" w:rsidRDefault="00A93DAB" w:rsidP="00A93DAB">
      <w:pPr>
        <w:spacing w:before="40"/>
        <w:ind w:left="284" w:hanging="284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4. Wyłącz pompę i ustaw zawór na pozycji </w:t>
      </w:r>
      <w:r w:rsidRPr="0090257E">
        <w:rPr>
          <w:b/>
          <w:bCs/>
          <w:color w:val="000000"/>
          <w:sz w:val="22"/>
          <w:szCs w:val="22"/>
          <w:lang w:val="pl-PL"/>
        </w:rPr>
        <w:t>Płukanie (RINSE).</w:t>
      </w:r>
      <w:r w:rsidRPr="0090257E">
        <w:rPr>
          <w:color w:val="000000"/>
          <w:sz w:val="22"/>
          <w:szCs w:val="22"/>
          <w:lang w:val="pl-PL"/>
        </w:rPr>
        <w:t xml:space="preserve"> Uruchom pompę na 15 sekund a następnie ponownie wyłącz.</w:t>
      </w:r>
    </w:p>
    <w:p w:rsidR="00A93DAB" w:rsidRPr="0090257E" w:rsidRDefault="00A93DAB" w:rsidP="00A93DAB">
      <w:pPr>
        <w:spacing w:before="40"/>
        <w:ind w:left="284" w:hanging="284"/>
        <w:rPr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5. </w:t>
      </w:r>
      <w:r w:rsidRPr="0090257E">
        <w:rPr>
          <w:rFonts w:cs="Arial"/>
          <w:sz w:val="22"/>
          <w:szCs w:val="22"/>
          <w:lang w:val="pl-PL"/>
        </w:rPr>
        <w:t xml:space="preserve">Dźwignię zaworu ustaw na pozycję </w:t>
      </w:r>
      <w:r w:rsidRPr="0090257E">
        <w:rPr>
          <w:b/>
          <w:sz w:val="22"/>
          <w:szCs w:val="22"/>
          <w:lang w:val="pl-PL"/>
        </w:rPr>
        <w:t>Filtracja (</w:t>
      </w:r>
      <w:r w:rsidRPr="0090257E">
        <w:rPr>
          <w:b/>
          <w:caps/>
          <w:sz w:val="22"/>
          <w:szCs w:val="22"/>
          <w:lang w:val="pl-PL"/>
        </w:rPr>
        <w:t>Filter</w:t>
      </w:r>
      <w:r w:rsidRPr="0090257E">
        <w:rPr>
          <w:rFonts w:cs="Arial"/>
          <w:sz w:val="22"/>
          <w:szCs w:val="22"/>
          <w:lang w:val="pl-PL"/>
        </w:rPr>
        <w:t>) i ponownie uruchom pompę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left="284" w:hanging="284"/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2"/>
        <w:spacing w:before="40"/>
        <w:rPr>
          <w:color w:val="000000"/>
          <w:sz w:val="22"/>
          <w:szCs w:val="22"/>
          <w:u w:val="single"/>
          <w:lang w:val="pl-PL"/>
        </w:rPr>
      </w:pPr>
      <w:bookmarkStart w:id="16" w:name="_Toc90690681"/>
      <w:r w:rsidRPr="0090257E">
        <w:rPr>
          <w:color w:val="000000"/>
          <w:sz w:val="22"/>
          <w:szCs w:val="22"/>
          <w:u w:val="single"/>
          <w:lang w:val="pl-PL"/>
        </w:rPr>
        <w:t xml:space="preserve">D. </w:t>
      </w:r>
      <w:bookmarkEnd w:id="16"/>
      <w:r w:rsidRPr="0090257E">
        <w:rPr>
          <w:color w:val="000000"/>
          <w:sz w:val="22"/>
          <w:szCs w:val="22"/>
          <w:u w:val="single"/>
          <w:lang w:val="pl-PL"/>
        </w:rPr>
        <w:t>Zalecenia</w:t>
      </w:r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Na czystość i przejrzystość wody w basenie mają największy wpływ dwa czynniki: odpowiednia pojemności i jakość filtrowania oraz odpowiednia obróbka chemiczna wody</w:t>
      </w:r>
      <w:r w:rsidRPr="0090257E">
        <w:rPr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Filtracja jest przeznaczona do pracy ciągłej. Dla większości basenów nie jest to jednak konieczne. Wskazane jest określenie harmonogramu filtrowania z uwzględnienie wielkości basenu i jego eksploatacji. Warunkiem odpowiedniej filtracji jest to, że woda w basenie powinna być przefiltrowana co najmniej raz dziennie</w:t>
      </w:r>
      <w:r w:rsidRPr="0090257E">
        <w:rPr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Aby woda w basenie była zdatna do kąpieli, konieczne jest utrzymywanie zawartości wolnego chloru i </w:t>
      </w:r>
      <w:proofErr w:type="spellStart"/>
      <w:r w:rsidRPr="0090257E">
        <w:rPr>
          <w:sz w:val="22"/>
          <w:szCs w:val="22"/>
          <w:lang w:val="pl-PL"/>
        </w:rPr>
        <w:t>pH</w:t>
      </w:r>
      <w:proofErr w:type="spellEnd"/>
      <w:r w:rsidRPr="0090257E">
        <w:rPr>
          <w:sz w:val="22"/>
          <w:szCs w:val="22"/>
          <w:lang w:val="pl-PL"/>
        </w:rPr>
        <w:t xml:space="preserve"> w optymalnych granicach. Niewystarczająca ilość chloru i niewłaściwa wartość </w:t>
      </w:r>
      <w:proofErr w:type="spellStart"/>
      <w:r w:rsidRPr="0090257E">
        <w:rPr>
          <w:sz w:val="22"/>
          <w:szCs w:val="22"/>
          <w:lang w:val="pl-PL"/>
        </w:rPr>
        <w:t>pH</w:t>
      </w:r>
      <w:proofErr w:type="spellEnd"/>
      <w:r w:rsidRPr="0090257E">
        <w:rPr>
          <w:sz w:val="22"/>
          <w:szCs w:val="22"/>
          <w:lang w:val="pl-PL"/>
        </w:rPr>
        <w:t xml:space="preserve"> powoduje rozmnożenie bakterii i glonów, które nadmiernie obciążają układ filtracji. Dlatego zalecamy skorzystanie z zestawu testowego do pomiaru wolnego chloru i wartości</w:t>
      </w:r>
      <w:r>
        <w:rPr>
          <w:sz w:val="22"/>
          <w:szCs w:val="22"/>
          <w:lang w:val="pl-PL"/>
        </w:rPr>
        <w:t xml:space="preserve"> </w:t>
      </w:r>
      <w:proofErr w:type="spellStart"/>
      <w:r w:rsidRPr="0090257E">
        <w:rPr>
          <w:sz w:val="22"/>
          <w:szCs w:val="22"/>
          <w:lang w:val="pl-PL"/>
        </w:rPr>
        <w:t>pH</w:t>
      </w:r>
      <w:proofErr w:type="spellEnd"/>
      <w:r w:rsidRPr="0090257E">
        <w:rPr>
          <w:sz w:val="22"/>
          <w:szCs w:val="22"/>
          <w:lang w:val="pl-PL"/>
        </w:rPr>
        <w:t>, do regularnego monitoringu</w:t>
      </w:r>
      <w:r>
        <w:rPr>
          <w:sz w:val="22"/>
          <w:szCs w:val="22"/>
          <w:lang w:val="pl-PL"/>
        </w:rPr>
        <w:t xml:space="preserve"> i</w:t>
      </w:r>
      <w:r w:rsidRPr="0090257E">
        <w:rPr>
          <w:sz w:val="22"/>
          <w:szCs w:val="22"/>
          <w:lang w:val="pl-PL"/>
        </w:rPr>
        <w:t xml:space="preserve"> zastosowania preparatów do pielęgnacji wody w basenie zgodnie z wynikami. </w:t>
      </w:r>
    </w:p>
    <w:p w:rsidR="00A93DAB" w:rsidRPr="0090257E" w:rsidRDefault="00A93DAB" w:rsidP="00A93DAB">
      <w:pPr>
        <w:pStyle w:val="BodyText2"/>
        <w:spacing w:before="40"/>
        <w:rPr>
          <w:rFonts w:ascii="Arial" w:hAnsi="Arial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u w:val="single"/>
          <w:lang w:val="pl-PL"/>
        </w:rPr>
      </w:pPr>
      <w:r w:rsidRPr="0090257E">
        <w:rPr>
          <w:rFonts w:cs="Arial"/>
          <w:sz w:val="22"/>
          <w:szCs w:val="22"/>
          <w:u w:val="single"/>
          <w:lang w:val="pl-PL"/>
        </w:rPr>
        <w:t>Ważne informacje dla prawidłowej pracy układu filtracji</w:t>
      </w:r>
      <w:r w:rsidRPr="0090257E">
        <w:rPr>
          <w:color w:val="000000"/>
          <w:sz w:val="22"/>
          <w:szCs w:val="22"/>
          <w:u w:val="single"/>
          <w:lang w:val="pl-PL"/>
        </w:rPr>
        <w:t>:</w:t>
      </w:r>
    </w:p>
    <w:p w:rsidR="00A93DAB" w:rsidRPr="0090257E" w:rsidRDefault="00A93DAB" w:rsidP="00A93DAB">
      <w:pPr>
        <w:numPr>
          <w:ilvl w:val="0"/>
          <w:numId w:val="22"/>
        </w:numPr>
        <w:spacing w:before="40"/>
        <w:ind w:left="283" w:hanging="283"/>
        <w:jc w:val="both"/>
        <w:rPr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Aby uniknąć uderzeń w przewodach przy regulacji zaworu, należy zawsze wyłączyć pompę. Uderzenia mogą uszkodz</w:t>
      </w:r>
      <w:r>
        <w:rPr>
          <w:rFonts w:cs="Arial"/>
          <w:sz w:val="22"/>
          <w:szCs w:val="22"/>
          <w:lang w:val="pl-PL"/>
        </w:rPr>
        <w:t>ić zbiornik, zawór, dysze i inne elementy</w:t>
      </w:r>
      <w:r w:rsidRPr="0090257E">
        <w:rPr>
          <w:rFonts w:cs="Arial"/>
          <w:sz w:val="22"/>
          <w:szCs w:val="22"/>
          <w:lang w:val="pl-PL"/>
        </w:rPr>
        <w:t xml:space="preserve"> instalacji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2"/>
        </w:numPr>
        <w:spacing w:before="40"/>
        <w:ind w:left="283" w:hanging="283"/>
        <w:jc w:val="both"/>
        <w:rPr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Szczególną uwagę należy poświęcić zespołowi, który zawiera wymiennik ciepła lub systemy czyszczące, które działają pod ciśnieniem wody. Zespoły te są wrażliwe na uderzenia wodne, ponieważ pracują z wyższym ciśnieniem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2"/>
        </w:numPr>
        <w:spacing w:before="40"/>
        <w:ind w:left="283" w:hanging="283"/>
        <w:jc w:val="both"/>
        <w:rPr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Podczas instalacji, upewnij się, czy nachylenie przewodów (rur) jest poprawne, aby uniknąć efektu syfonowego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numPr>
          <w:ilvl w:val="0"/>
          <w:numId w:val="22"/>
        </w:numPr>
        <w:spacing w:before="40"/>
        <w:ind w:left="283" w:hanging="283"/>
        <w:jc w:val="both"/>
        <w:rPr>
          <w:color w:val="000000"/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Regularne czyszczenie kosza zbieracza (</w:t>
      </w:r>
      <w:proofErr w:type="spellStart"/>
      <w:r w:rsidRPr="0090257E">
        <w:rPr>
          <w:sz w:val="22"/>
          <w:szCs w:val="22"/>
          <w:lang w:val="pl-PL"/>
        </w:rPr>
        <w:t>skimmera</w:t>
      </w:r>
      <w:proofErr w:type="spellEnd"/>
      <w:r w:rsidRPr="0090257E">
        <w:rPr>
          <w:sz w:val="22"/>
          <w:szCs w:val="22"/>
          <w:lang w:val="pl-PL"/>
        </w:rPr>
        <w:t xml:space="preserve">) i sita gruboziarnistego pompy zapobiega uszkodzeniu pompy i układu filtracji oraz gwarantuje </w:t>
      </w:r>
      <w:r w:rsidRPr="0090257E">
        <w:rPr>
          <w:color w:val="000000"/>
          <w:sz w:val="22"/>
          <w:szCs w:val="22"/>
          <w:lang w:val="pl-PL"/>
        </w:rPr>
        <w:t>bezpieczne i sprawne działanie układu filtracji.</w:t>
      </w:r>
    </w:p>
    <w:p w:rsidR="00A93DAB" w:rsidRPr="0090257E" w:rsidRDefault="00A93DAB" w:rsidP="00A93DAB">
      <w:pPr>
        <w:numPr>
          <w:ilvl w:val="0"/>
          <w:numId w:val="22"/>
        </w:numPr>
        <w:spacing w:before="40"/>
        <w:ind w:left="283" w:hanging="283"/>
        <w:jc w:val="both"/>
        <w:rPr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Pompa, która </w:t>
      </w:r>
      <w:r>
        <w:rPr>
          <w:rFonts w:cs="Arial"/>
          <w:sz w:val="22"/>
          <w:szCs w:val="22"/>
          <w:lang w:val="pl-PL"/>
        </w:rPr>
        <w:t xml:space="preserve">podczas </w:t>
      </w:r>
      <w:r w:rsidRPr="0090257E">
        <w:rPr>
          <w:rFonts w:cs="Arial"/>
          <w:sz w:val="22"/>
          <w:szCs w:val="22"/>
          <w:lang w:val="pl-PL"/>
        </w:rPr>
        <w:t>prac</w:t>
      </w:r>
      <w:r>
        <w:rPr>
          <w:rFonts w:cs="Arial"/>
          <w:sz w:val="22"/>
          <w:szCs w:val="22"/>
          <w:lang w:val="pl-PL"/>
        </w:rPr>
        <w:t>y jest</w:t>
      </w:r>
      <w:r w:rsidRPr="0090257E">
        <w:rPr>
          <w:rFonts w:cs="Arial"/>
          <w:sz w:val="22"/>
          <w:szCs w:val="22"/>
          <w:lang w:val="pl-PL"/>
        </w:rPr>
        <w:t xml:space="preserve"> wystawiona na działanie promieni słonecznych może się przegrzać, co może prowadzić do uszkodzeń. Chroń pompę przed słońcem za pomocą odpowiednie osłony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jc w:val="both"/>
        <w:rPr>
          <w:b/>
          <w:bCs/>
          <w:color w:val="000000"/>
          <w:sz w:val="22"/>
          <w:szCs w:val="22"/>
          <w:lang w:val="pl-PL"/>
        </w:rPr>
      </w:pPr>
      <w:r w:rsidRPr="0090257E">
        <w:rPr>
          <w:b/>
          <w:bCs/>
          <w:color w:val="000000"/>
          <w:sz w:val="22"/>
          <w:szCs w:val="22"/>
          <w:lang w:val="pl-PL"/>
        </w:rPr>
        <w:t xml:space="preserve">Nie przestrzeganie </w:t>
      </w:r>
      <w:r w:rsidRPr="0090257E">
        <w:rPr>
          <w:rFonts w:cs="Arial"/>
          <w:b/>
          <w:sz w:val="22"/>
          <w:szCs w:val="22"/>
          <w:lang w:val="pl-PL"/>
        </w:rPr>
        <w:t>tych zasad może spowodować uszkodzenie elementów filtrujących</w:t>
      </w:r>
      <w:r w:rsidRPr="0090257E">
        <w:rPr>
          <w:b/>
          <w:bCs/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90257E">
        <w:rPr>
          <w:sz w:val="22"/>
          <w:szCs w:val="22"/>
          <w:lang w:val="pl-PL"/>
        </w:rPr>
        <w:br w:type="page"/>
      </w:r>
      <w:bookmarkStart w:id="17" w:name="_Toc90690682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9. </w:t>
      </w:r>
      <w:bookmarkEnd w:id="17"/>
      <w:r w:rsidRPr="000C6C25">
        <w:rPr>
          <w:caps w:val="0"/>
          <w:color w:val="000000"/>
          <w:sz w:val="28"/>
          <w:szCs w:val="28"/>
          <w:u w:val="none"/>
          <w:lang w:val="pl-PL"/>
        </w:rPr>
        <w:t>KONSERWACJA</w:t>
      </w:r>
    </w:p>
    <w:p w:rsidR="00A93DAB" w:rsidRPr="0090257E" w:rsidRDefault="00A93DAB" w:rsidP="00A93DAB">
      <w:pPr>
        <w:spacing w:before="40"/>
        <w:ind w:left="993" w:hanging="993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b/>
          <w:bCs/>
          <w:sz w:val="22"/>
          <w:szCs w:val="22"/>
          <w:lang w:val="pl-PL"/>
        </w:rPr>
        <w:t xml:space="preserve">Uwaga: </w:t>
      </w:r>
      <w:r w:rsidRPr="0090257E">
        <w:rPr>
          <w:rFonts w:cs="Arial"/>
          <w:sz w:val="22"/>
          <w:szCs w:val="22"/>
          <w:lang w:val="pl-PL"/>
        </w:rPr>
        <w:t>- Przed wykonaniem jakichkolwiek prac konserwacyjnych zawsze trzeba wyłączyć zasilanie pompy i wyjąć wtyczkę kabla z gniazdka.</w:t>
      </w:r>
    </w:p>
    <w:p w:rsidR="00A93DAB" w:rsidRPr="0090257E" w:rsidRDefault="00A93DAB" w:rsidP="00A93DAB">
      <w:pPr>
        <w:spacing w:before="40"/>
        <w:ind w:left="993" w:hanging="142"/>
        <w:jc w:val="both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- </w:t>
      </w:r>
      <w:r w:rsidRPr="0090257E">
        <w:rPr>
          <w:rFonts w:cs="Arial"/>
          <w:sz w:val="22"/>
          <w:szCs w:val="22"/>
          <w:lang w:val="pl-PL"/>
        </w:rPr>
        <w:t>Nigdy nie należy wyjmować zaworu, gdy układ filtracji jest pod ciśnieniem</w:t>
      </w:r>
      <w:r w:rsidRPr="0090257E">
        <w:rPr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left="993" w:hanging="142"/>
        <w:jc w:val="both"/>
        <w:rPr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 xml:space="preserve">- </w:t>
      </w:r>
      <w:r w:rsidRPr="0090257E">
        <w:rPr>
          <w:rFonts w:cs="Arial"/>
          <w:sz w:val="22"/>
          <w:szCs w:val="22"/>
          <w:lang w:val="pl-PL"/>
        </w:rPr>
        <w:t>Przed demontażem dowolnej część układu filtracji zamknij przewody ssące i zwrotne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left="993" w:hanging="142"/>
        <w:jc w:val="both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- </w:t>
      </w:r>
      <w:r w:rsidRPr="0090257E">
        <w:rPr>
          <w:rFonts w:cs="Arial"/>
          <w:sz w:val="22"/>
          <w:szCs w:val="22"/>
          <w:lang w:val="pl-PL"/>
        </w:rPr>
        <w:t>Do napraw należy używać wyłącznie oryginalnych części zamiennych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ind w:firstLine="284"/>
        <w:jc w:val="both"/>
        <w:rPr>
          <w:sz w:val="22"/>
          <w:szCs w:val="22"/>
          <w:lang w:val="pl-PL"/>
        </w:rPr>
      </w:pPr>
      <w:r w:rsidRPr="0090257E">
        <w:rPr>
          <w:rFonts w:cs="Arial"/>
          <w:b/>
          <w:sz w:val="22"/>
          <w:szCs w:val="22"/>
          <w:lang w:val="pl-PL"/>
        </w:rPr>
        <w:t>W trakcie sezonu kąpielowego, należy regularnie sprawdzać działanie układu filtracji</w:t>
      </w:r>
      <w:r w:rsidRPr="0090257E">
        <w:rPr>
          <w:rFonts w:cs="Arial"/>
          <w:sz w:val="22"/>
          <w:szCs w:val="22"/>
          <w:lang w:val="pl-PL"/>
        </w:rPr>
        <w:t>. Jest to ważne, ponieważ wcześnie</w:t>
      </w:r>
      <w:r>
        <w:rPr>
          <w:rFonts w:cs="Arial"/>
          <w:sz w:val="22"/>
          <w:szCs w:val="22"/>
          <w:lang w:val="pl-PL"/>
        </w:rPr>
        <w:t>j</w:t>
      </w:r>
      <w:r w:rsidRPr="0090257E">
        <w:rPr>
          <w:rFonts w:cs="Arial"/>
          <w:sz w:val="22"/>
          <w:szCs w:val="22"/>
          <w:lang w:val="pl-PL"/>
        </w:rPr>
        <w:t xml:space="preserve"> można wykryć ewentualne wady i można je szybko naprawić. Dostawca nie ponosi odpowiedzialności za szkody spowodowane przez wady pompy filtrującej lub instalacji elektrycznej</w:t>
      </w:r>
      <w:r w:rsidRPr="0090257E">
        <w:rPr>
          <w:sz w:val="22"/>
          <w:szCs w:val="22"/>
          <w:lang w:val="pl-PL"/>
        </w:rPr>
        <w:t>.</w:t>
      </w:r>
    </w:p>
    <w:p w:rsidR="00A93DAB" w:rsidRPr="0090257E" w:rsidRDefault="00A93DAB" w:rsidP="00A93DAB">
      <w:pPr>
        <w:spacing w:before="40"/>
        <w:ind w:left="284" w:hanging="284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b/>
          <w:sz w:val="22"/>
          <w:szCs w:val="22"/>
          <w:lang w:val="pl-PL"/>
        </w:rPr>
        <w:t>Należy okresowo wykonywać płukanie piasku.</w:t>
      </w:r>
      <w:r w:rsidRPr="0090257E">
        <w:rPr>
          <w:rFonts w:cs="Arial"/>
          <w:sz w:val="22"/>
          <w:szCs w:val="22"/>
          <w:lang w:val="pl-PL"/>
        </w:rPr>
        <w:t xml:space="preserve"> Jeśli nawet po płukaniu nie poprawi się przepustowość przez filtr piaskowy, tzn. ciśnienie w manometrze po płukaniu pozostaje wysokie</w:t>
      </w:r>
      <w:r>
        <w:rPr>
          <w:rFonts w:cs="Arial"/>
          <w:sz w:val="22"/>
          <w:szCs w:val="22"/>
          <w:lang w:val="pl-PL"/>
        </w:rPr>
        <w:t>,</w:t>
      </w:r>
      <w:r w:rsidRPr="0090257E">
        <w:rPr>
          <w:rFonts w:cs="Arial"/>
          <w:sz w:val="22"/>
          <w:szCs w:val="22"/>
          <w:lang w:val="pl-PL"/>
        </w:rPr>
        <w:t xml:space="preserve"> trzeba wymienić piasek. Postępuj zgodnie z rozdziałem </w:t>
      </w:r>
      <w:r w:rsidRPr="0090257E">
        <w:rPr>
          <w:rFonts w:cs="Arial"/>
          <w:b/>
          <w:bCs/>
          <w:caps/>
          <w:sz w:val="22"/>
          <w:szCs w:val="22"/>
          <w:lang w:val="pl-PL"/>
        </w:rPr>
        <w:t>KONSERWACJA ZBIORNIKA</w:t>
      </w:r>
      <w:r w:rsidRPr="0090257E">
        <w:rPr>
          <w:rFonts w:cs="Arial"/>
          <w:sz w:val="22"/>
          <w:szCs w:val="22"/>
          <w:lang w:val="pl-PL"/>
        </w:rPr>
        <w:t xml:space="preserve"> (patrz dalej).</w:t>
      </w: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2"/>
        <w:spacing w:before="40"/>
        <w:jc w:val="both"/>
        <w:rPr>
          <w:color w:val="000000"/>
          <w:sz w:val="22"/>
          <w:szCs w:val="22"/>
          <w:u w:val="single"/>
          <w:lang w:val="pl-PL"/>
        </w:rPr>
      </w:pPr>
      <w:bookmarkStart w:id="18" w:name="_Toc90690683"/>
      <w:r w:rsidRPr="0090257E">
        <w:rPr>
          <w:color w:val="000000"/>
          <w:sz w:val="22"/>
          <w:szCs w:val="22"/>
          <w:u w:val="single"/>
          <w:lang w:val="pl-PL"/>
        </w:rPr>
        <w:t xml:space="preserve">A. Konserwacja pompy </w:t>
      </w:r>
      <w:bookmarkEnd w:id="18"/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Podczas pracy zużywają się uszczelki i </w:t>
      </w:r>
      <w:r>
        <w:rPr>
          <w:sz w:val="22"/>
          <w:szCs w:val="22"/>
          <w:lang w:val="pl-PL"/>
        </w:rPr>
        <w:t>dławice</w:t>
      </w:r>
      <w:r w:rsidRPr="0090257E">
        <w:rPr>
          <w:sz w:val="22"/>
          <w:szCs w:val="22"/>
          <w:lang w:val="pl-PL"/>
        </w:rPr>
        <w:t>. W przypadku wykrycia wycieku wody, z dolnej części pompy lub z poszczególnych elementów, należy wymienić odpowiednie uszczelnienia</w:t>
      </w:r>
      <w:r w:rsidRPr="0090257E">
        <w:rPr>
          <w:color w:val="000000"/>
          <w:sz w:val="22"/>
          <w:szCs w:val="22"/>
          <w:lang w:val="pl-PL"/>
        </w:rPr>
        <w:t>.</w:t>
      </w:r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90257E">
        <w:rPr>
          <w:noProof/>
          <w:sz w:val="22"/>
          <w:szCs w:val="22"/>
          <w:lang w:val="pl-PL"/>
        </w:rPr>
        <w:pict>
          <v:group id="_x0000_s1026" style="position:absolute;left:0;text-align:left;margin-left:303.35pt;margin-top:1.75pt;width:210pt;height:174pt;z-index:251660288" coordorigin="6861,8224" coordsize="4200,3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61;top:8224;width:4200;height:3050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81;top:11224;width:1440;height:480" stroked="f">
              <v:textbox style="mso-next-textbox:#_x0000_s1028">
                <w:txbxContent>
                  <w:p w:rsidR="00A93DAB" w:rsidRDefault="00A93DAB" w:rsidP="00A93DAB">
                    <w:pPr>
                      <w:pStyle w:val="Tekstpodstawowy"/>
                      <w:tabs>
                        <w:tab w:val="center" w:pos="2552"/>
                        <w:tab w:val="center" w:pos="7797"/>
                      </w:tabs>
                      <w:spacing w:before="4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Rys. 1</w:t>
                    </w:r>
                  </w:p>
                  <w:p w:rsidR="00A93DAB" w:rsidRDefault="00A93DAB" w:rsidP="00A93DAB"/>
                </w:txbxContent>
              </v:textbox>
            </v:shape>
            <w10:wrap type="square"/>
          </v:group>
        </w:pict>
      </w:r>
    </w:p>
    <w:p w:rsidR="00A93DAB" w:rsidRPr="0090257E" w:rsidRDefault="00A93DAB" w:rsidP="00A93DAB">
      <w:pPr>
        <w:spacing w:before="40"/>
        <w:jc w:val="both"/>
        <w:rPr>
          <w:b/>
          <w:bCs/>
          <w:color w:val="000000"/>
          <w:sz w:val="22"/>
          <w:szCs w:val="22"/>
          <w:lang w:val="pl-PL"/>
        </w:rPr>
      </w:pPr>
      <w:r w:rsidRPr="0090257E">
        <w:rPr>
          <w:b/>
          <w:bCs/>
          <w:color w:val="000000"/>
          <w:sz w:val="22"/>
          <w:szCs w:val="22"/>
          <w:lang w:val="pl-PL"/>
        </w:rPr>
        <w:t>Regularne czyszczenie sita gruboziarnistego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Po czasie, sito gruboziarniste może się zapełnić zanieczyszczeniami i zmniejszy się przepływ pompy. Ciśnienie na manometrze może być niższe niż na początku cyklu filtracji. W takim przypadku konieczne jest oczyszczenie sita. Pompa nie może pracować bez tego sita, ponieważ mogłoby to spowodować zatkanie, co może być przyczyną uszkodzenia pompy.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Wyłącz pompę, zawór ustaw w pozycji </w:t>
      </w:r>
      <w:r w:rsidRPr="0090257E">
        <w:rPr>
          <w:b/>
          <w:bCs/>
          <w:sz w:val="22"/>
          <w:szCs w:val="22"/>
          <w:lang w:val="pl-PL"/>
        </w:rPr>
        <w:t>Zamknięta</w:t>
      </w:r>
      <w:r w:rsidRPr="0090257E">
        <w:rPr>
          <w:sz w:val="22"/>
          <w:szCs w:val="22"/>
          <w:lang w:val="pl-PL"/>
        </w:rPr>
        <w:t xml:space="preserve"> i zamknij przewody na ssaniu. Następnie zdemontuj pokrywę i wyjmij oraz wyczyść sito gruboziarniste (patrz rys. 1). W przypadku nie zamknięcia przewodu ssącego, z pompy będzie wyciekała woda.</w:t>
      </w:r>
    </w:p>
    <w:p w:rsidR="00A93DAB" w:rsidRDefault="00A93DAB" w:rsidP="00A93DAB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Po wyczyszczeniu przywróć układ do stanu pierwotnego. </w:t>
      </w:r>
    </w:p>
    <w:p w:rsidR="00A93DAB" w:rsidRDefault="00A93DAB" w:rsidP="00A93DAB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Przed uruchomieniem pompy nie zapomnij otworzyć zaworu</w:t>
      </w:r>
      <w:r>
        <w:rPr>
          <w:sz w:val="22"/>
          <w:szCs w:val="22"/>
          <w:lang w:val="pl-PL"/>
        </w:rPr>
        <w:t xml:space="preserve"> i </w:t>
      </w:r>
    </w:p>
    <w:p w:rsidR="00A93DAB" w:rsidRPr="0090257E" w:rsidRDefault="00A93DAB" w:rsidP="00A93DAB">
      <w:pPr>
        <w:pStyle w:val="Tekstpodstawowywcity"/>
        <w:spacing w:before="40"/>
        <w:ind w:firstLine="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>przewodów ssących.</w:t>
      </w:r>
    </w:p>
    <w:p w:rsidR="00A93DAB" w:rsidRPr="0090257E" w:rsidRDefault="00A93DAB" w:rsidP="00A93DAB">
      <w:pPr>
        <w:pStyle w:val="BodyText3"/>
        <w:spacing w:before="40"/>
        <w:jc w:val="right"/>
        <w:rPr>
          <w:rFonts w:cs="Arial"/>
          <w:sz w:val="16"/>
          <w:szCs w:val="16"/>
          <w:lang w:val="pl-PL"/>
        </w:rPr>
      </w:pPr>
      <w:proofErr w:type="spellStart"/>
      <w:r w:rsidRPr="0090257E">
        <w:rPr>
          <w:rFonts w:cs="Arial"/>
          <w:sz w:val="16"/>
          <w:szCs w:val="16"/>
          <w:lang w:val="pl-PL"/>
        </w:rPr>
        <w:t>víčko</w:t>
      </w:r>
      <w:proofErr w:type="spellEnd"/>
      <w:r w:rsidRPr="0090257E">
        <w:rPr>
          <w:rFonts w:cs="Arial"/>
          <w:sz w:val="16"/>
          <w:szCs w:val="16"/>
          <w:lang w:val="pl-PL"/>
        </w:rPr>
        <w:t xml:space="preserve"> - pokrywa</w:t>
      </w:r>
    </w:p>
    <w:p w:rsidR="00A93DAB" w:rsidRPr="0090257E" w:rsidRDefault="00A93DAB" w:rsidP="00A93DAB">
      <w:pPr>
        <w:pStyle w:val="BodyText3"/>
        <w:spacing w:before="40"/>
        <w:jc w:val="right"/>
        <w:rPr>
          <w:rFonts w:cs="Arial"/>
          <w:sz w:val="16"/>
          <w:szCs w:val="16"/>
          <w:lang w:val="pl-PL"/>
        </w:rPr>
      </w:pPr>
      <w:proofErr w:type="spellStart"/>
      <w:r w:rsidRPr="0090257E">
        <w:rPr>
          <w:rFonts w:cs="Arial"/>
          <w:sz w:val="16"/>
          <w:szCs w:val="16"/>
          <w:lang w:val="pl-PL"/>
        </w:rPr>
        <w:t>hrubé</w:t>
      </w:r>
      <w:proofErr w:type="spellEnd"/>
      <w:r w:rsidRPr="0090257E">
        <w:rPr>
          <w:rFonts w:cs="Arial"/>
          <w:sz w:val="16"/>
          <w:szCs w:val="16"/>
          <w:lang w:val="pl-PL"/>
        </w:rPr>
        <w:t xml:space="preserve"> </w:t>
      </w:r>
      <w:proofErr w:type="spellStart"/>
      <w:r w:rsidRPr="0090257E">
        <w:rPr>
          <w:rFonts w:cs="Arial"/>
          <w:sz w:val="16"/>
          <w:szCs w:val="16"/>
          <w:lang w:val="pl-PL"/>
        </w:rPr>
        <w:t>síto</w:t>
      </w:r>
      <w:proofErr w:type="spellEnd"/>
      <w:r w:rsidRPr="0090257E">
        <w:rPr>
          <w:rFonts w:cs="Arial"/>
          <w:sz w:val="16"/>
          <w:szCs w:val="16"/>
          <w:lang w:val="pl-PL"/>
        </w:rPr>
        <w:t xml:space="preserve"> – sito gruboziarniste</w:t>
      </w:r>
    </w:p>
    <w:p w:rsidR="00A93DAB" w:rsidRPr="0090257E" w:rsidRDefault="00A93DAB" w:rsidP="00A93DAB">
      <w:pPr>
        <w:pStyle w:val="BodyText3"/>
        <w:spacing w:before="40"/>
        <w:jc w:val="right"/>
        <w:rPr>
          <w:rFonts w:cs="Arial"/>
          <w:sz w:val="16"/>
          <w:szCs w:val="16"/>
          <w:lang w:val="pl-PL"/>
        </w:rPr>
      </w:pPr>
      <w:proofErr w:type="spellStart"/>
      <w:r w:rsidRPr="0090257E">
        <w:rPr>
          <w:rFonts w:cs="Arial"/>
          <w:sz w:val="16"/>
          <w:szCs w:val="16"/>
          <w:lang w:val="pl-PL"/>
        </w:rPr>
        <w:t>čerpadlo</w:t>
      </w:r>
      <w:proofErr w:type="spellEnd"/>
      <w:r w:rsidRPr="0090257E">
        <w:rPr>
          <w:rFonts w:cs="Arial"/>
          <w:sz w:val="16"/>
          <w:szCs w:val="16"/>
          <w:lang w:val="pl-PL"/>
        </w:rPr>
        <w:t xml:space="preserve"> - pompa</w:t>
      </w:r>
    </w:p>
    <w:p w:rsidR="00A93DAB" w:rsidRPr="0090257E" w:rsidRDefault="00A93DAB" w:rsidP="00A93DAB">
      <w:pPr>
        <w:pStyle w:val="Nagwek2"/>
        <w:spacing w:before="40"/>
        <w:jc w:val="both"/>
        <w:rPr>
          <w:color w:val="000000"/>
          <w:sz w:val="22"/>
          <w:szCs w:val="22"/>
          <w:u w:val="single"/>
          <w:lang w:val="pl-PL"/>
        </w:rPr>
      </w:pPr>
      <w:bookmarkStart w:id="19" w:name="_Toc90690684"/>
      <w:r w:rsidRPr="0090257E">
        <w:rPr>
          <w:color w:val="000000"/>
          <w:sz w:val="22"/>
          <w:szCs w:val="22"/>
          <w:u w:val="single"/>
          <w:lang w:val="pl-PL"/>
        </w:rPr>
        <w:t xml:space="preserve">B. Konserwacja </w:t>
      </w:r>
      <w:bookmarkEnd w:id="19"/>
      <w:r w:rsidRPr="0090257E">
        <w:rPr>
          <w:color w:val="000000"/>
          <w:sz w:val="22"/>
          <w:szCs w:val="22"/>
          <w:u w:val="single"/>
          <w:lang w:val="pl-PL"/>
        </w:rPr>
        <w:t>zbiornika</w:t>
      </w:r>
    </w:p>
    <w:p w:rsidR="00A93DAB" w:rsidRPr="0090257E" w:rsidRDefault="00A93DAB" w:rsidP="00A93DAB">
      <w:pPr>
        <w:pStyle w:val="Tekstpodstawowywcity"/>
        <w:spacing w:before="40"/>
        <w:rPr>
          <w:sz w:val="22"/>
          <w:szCs w:val="22"/>
          <w:lang w:val="pl-PL"/>
        </w:rPr>
      </w:pPr>
      <w:r w:rsidRPr="0090257E">
        <w:rPr>
          <w:sz w:val="22"/>
          <w:szCs w:val="22"/>
          <w:lang w:val="pl-PL"/>
        </w:rPr>
        <w:t xml:space="preserve">Przynajmniej raz w roku należy sprawdzić ilość i jakość piasku. Piasek musi pozostać sypki. Jeśli robią się w nim grudki lub jeśli górna warstwa piasku tworzy </w:t>
      </w:r>
      <w:r w:rsidRPr="000C6C25">
        <w:rPr>
          <w:sz w:val="22"/>
          <w:szCs w:val="22"/>
          <w:lang w:val="pl-PL"/>
        </w:rPr>
        <w:t>skorupę</w:t>
      </w:r>
      <w:r w:rsidRPr="0090257E">
        <w:rPr>
          <w:sz w:val="22"/>
          <w:szCs w:val="22"/>
          <w:lang w:val="pl-PL"/>
        </w:rPr>
        <w:t>, konieczna jest wymiana piasku.</w:t>
      </w:r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b/>
          <w:bCs/>
          <w:color w:val="000000"/>
          <w:sz w:val="22"/>
          <w:szCs w:val="22"/>
          <w:lang w:val="pl-PL"/>
        </w:rPr>
      </w:pPr>
      <w:r w:rsidRPr="0090257E">
        <w:rPr>
          <w:b/>
          <w:bCs/>
          <w:color w:val="000000"/>
          <w:sz w:val="22"/>
          <w:szCs w:val="22"/>
          <w:lang w:val="pl-PL"/>
        </w:rPr>
        <w:t>Wymiana piasku w zbiorniku</w:t>
      </w:r>
    </w:p>
    <w:p w:rsidR="00A93DAB" w:rsidRPr="0090257E" w:rsidRDefault="00A93DAB" w:rsidP="00A93DAB">
      <w:pPr>
        <w:pStyle w:val="Tekstpodstawowywcity"/>
        <w:spacing w:before="40"/>
        <w:rPr>
          <w:color w:val="000000"/>
          <w:sz w:val="22"/>
          <w:szCs w:val="22"/>
          <w:lang w:val="pl-PL"/>
        </w:rPr>
      </w:pPr>
      <w:r w:rsidRPr="0090257E">
        <w:rPr>
          <w:color w:val="000000"/>
          <w:sz w:val="22"/>
          <w:szCs w:val="22"/>
          <w:lang w:val="pl-PL"/>
        </w:rPr>
        <w:t>Zamknij przewody ssące i zwrotne, aby ze zbiornika nie wyciekał</w:t>
      </w:r>
      <w:r>
        <w:rPr>
          <w:color w:val="000000"/>
          <w:sz w:val="22"/>
          <w:szCs w:val="22"/>
          <w:lang w:val="pl-PL"/>
        </w:rPr>
        <w:t>a</w:t>
      </w:r>
      <w:r w:rsidRPr="0090257E">
        <w:rPr>
          <w:color w:val="000000"/>
          <w:sz w:val="22"/>
          <w:szCs w:val="22"/>
          <w:lang w:val="pl-PL"/>
        </w:rPr>
        <w:t xml:space="preserve"> woda, zdemontuj zacisk i zdejmij zawór. </w:t>
      </w:r>
      <w:r w:rsidRPr="0090257E">
        <w:rPr>
          <w:sz w:val="22"/>
          <w:szCs w:val="22"/>
          <w:lang w:val="pl-PL"/>
        </w:rPr>
        <w:t xml:space="preserve">Poluzuj korek zbiornika i spuścić z niego wodę. Zakryj otwór centralnej rury i wybierz z pojemnika stary piasek. Umieść korek z powrotem na miejsce. Wsyp nowy piasek. Następnie podłącz zawór i zabezpiecz go za pomocą zacisku. </w:t>
      </w:r>
      <w:r>
        <w:rPr>
          <w:sz w:val="22"/>
          <w:szCs w:val="22"/>
          <w:lang w:val="pl-PL"/>
        </w:rPr>
        <w:t>Potem</w:t>
      </w:r>
      <w:r w:rsidRPr="0090257E">
        <w:rPr>
          <w:sz w:val="22"/>
          <w:szCs w:val="22"/>
          <w:lang w:val="pl-PL"/>
        </w:rPr>
        <w:t xml:space="preserve"> przeprowadź całą procedurę uruchamiania układu filtracji</w:t>
      </w:r>
      <w:r w:rsidRPr="0090257E">
        <w:rPr>
          <w:color w:val="222222"/>
          <w:sz w:val="18"/>
          <w:szCs w:val="18"/>
          <w:lang w:val="pl-PL"/>
        </w:rPr>
        <w:t xml:space="preserve"> </w:t>
      </w:r>
      <w:r w:rsidRPr="0090257E">
        <w:rPr>
          <w:sz w:val="22"/>
          <w:szCs w:val="22"/>
          <w:lang w:val="pl-PL"/>
        </w:rPr>
        <w:t xml:space="preserve">(rozdział </w:t>
      </w:r>
      <w:r w:rsidRPr="0090257E">
        <w:rPr>
          <w:b/>
          <w:caps/>
          <w:color w:val="000000"/>
          <w:sz w:val="22"/>
          <w:szCs w:val="22"/>
          <w:lang w:val="pl-PL"/>
        </w:rPr>
        <w:t>PRACA UKŁADU FILTRACJI</w:t>
      </w:r>
      <w:r w:rsidRPr="0090257E">
        <w:rPr>
          <w:sz w:val="22"/>
          <w:szCs w:val="22"/>
          <w:lang w:val="pl-PL"/>
        </w:rPr>
        <w:t xml:space="preserve">, część </w:t>
      </w:r>
      <w:r w:rsidRPr="0090257E">
        <w:rPr>
          <w:b/>
          <w:bCs/>
          <w:sz w:val="22"/>
          <w:szCs w:val="22"/>
          <w:lang w:val="pl-PL"/>
        </w:rPr>
        <w:t>A</w:t>
      </w:r>
      <w:r w:rsidRPr="0090257E">
        <w:rPr>
          <w:sz w:val="22"/>
          <w:szCs w:val="22"/>
          <w:lang w:val="pl-PL"/>
        </w:rPr>
        <w:t>).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147320</wp:posOffset>
            </wp:positionV>
            <wp:extent cx="280035" cy="273685"/>
            <wp:effectExtent l="19050" t="0" r="5715" b="0"/>
            <wp:wrapTight wrapText="bothSides">
              <wp:wrapPolygon edited="0">
                <wp:start x="-1469" y="0"/>
                <wp:lineTo x="-1469" y="19545"/>
                <wp:lineTo x="22041" y="19545"/>
                <wp:lineTo x="22041" y="0"/>
                <wp:lineTo x="-1469" y="0"/>
              </wp:wrapPolygon>
            </wp:wrapTight>
            <wp:docPr id="11" name="Obraz 9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ang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57E">
        <w:rPr>
          <w:rFonts w:ascii="Arial" w:hAnsi="Arial" w:cs="Arial"/>
          <w:b/>
          <w:caps/>
          <w:sz w:val="22"/>
          <w:szCs w:val="22"/>
          <w:lang w:val="pl-PL"/>
        </w:rPr>
        <w:t>OSTRZEŻENIE</w:t>
      </w:r>
      <w:r w:rsidRPr="0090257E">
        <w:rPr>
          <w:rFonts w:ascii="Arial" w:hAnsi="Arial" w:cs="Arial"/>
          <w:b/>
          <w:bCs/>
          <w:sz w:val="22"/>
          <w:szCs w:val="22"/>
          <w:lang w:val="pl-PL"/>
        </w:rPr>
        <w:t>: Przestrzegaj zalecanej ziarnistości piasku</w:t>
      </w:r>
      <w:r w:rsidRPr="0090257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!</w:t>
      </w:r>
      <w:r w:rsidRPr="0090257E">
        <w:rPr>
          <w:rFonts w:ascii="Arial" w:hAnsi="Arial" w:cs="Arial"/>
          <w:color w:val="auto"/>
          <w:sz w:val="22"/>
          <w:szCs w:val="22"/>
          <w:lang w:val="pl-PL"/>
        </w:rPr>
        <w:t xml:space="preserve"> Zwłaszcza piasek o mniejszej ziarnistości, mógłby być wypłukiwany do basenu.</w:t>
      </w: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90257E">
        <w:rPr>
          <w:rFonts w:cs="Arial"/>
          <w:sz w:val="22"/>
          <w:szCs w:val="22"/>
          <w:u w:val="none"/>
          <w:lang w:val="pl-PL" w:eastAsia="pl-PL"/>
        </w:rPr>
        <w:br w:type="page"/>
      </w:r>
      <w:bookmarkStart w:id="20" w:name="_Toc90690685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10. </w:t>
      </w:r>
      <w:bookmarkEnd w:id="20"/>
      <w:r w:rsidRPr="000C6C25">
        <w:rPr>
          <w:caps w:val="0"/>
          <w:color w:val="000000"/>
          <w:sz w:val="28"/>
          <w:szCs w:val="28"/>
          <w:u w:val="none"/>
          <w:lang w:val="pl-PL"/>
        </w:rPr>
        <w:t>OPIS PRACY ZAWORU SZEŚCIODROŻNEGO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Tabliczka z opisem działania (pozycji), która jest umieszczona na zaworze, powinna ułatwiać orientację użytkownika i ograniczać ewentualne pomyłki.</w:t>
      </w:r>
    </w:p>
    <w:p w:rsidR="00A93DAB" w:rsidRPr="0090257E" w:rsidRDefault="00A93DAB" w:rsidP="00A93DAB">
      <w:pPr>
        <w:spacing w:before="40"/>
        <w:jc w:val="both"/>
        <w:rPr>
          <w:b/>
          <w:caps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b/>
          <w:bCs/>
          <w:caps/>
          <w:sz w:val="22"/>
          <w:szCs w:val="22"/>
          <w:lang w:val="pl-PL"/>
        </w:rPr>
      </w:pPr>
      <w:r>
        <w:rPr>
          <w:b/>
          <w:cap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83185</wp:posOffset>
            </wp:positionV>
            <wp:extent cx="280035" cy="273685"/>
            <wp:effectExtent l="19050" t="0" r="5715" b="0"/>
            <wp:wrapTight wrapText="bothSides">
              <wp:wrapPolygon edited="0">
                <wp:start x="-1469" y="0"/>
                <wp:lineTo x="-1469" y="19545"/>
                <wp:lineTo x="22041" y="19545"/>
                <wp:lineTo x="22041" y="0"/>
                <wp:lineTo x="-1469" y="0"/>
              </wp:wrapPolygon>
            </wp:wrapTight>
            <wp:docPr id="10" name="Obraz 10" descr="tri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ang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57E">
        <w:rPr>
          <w:b/>
          <w:caps/>
          <w:sz w:val="22"/>
          <w:szCs w:val="22"/>
          <w:lang w:val="pl-PL"/>
        </w:rPr>
        <w:t>OSTRZEŻENIE:</w:t>
      </w:r>
      <w:r w:rsidRPr="0090257E">
        <w:rPr>
          <w:caps/>
          <w:sz w:val="22"/>
          <w:szCs w:val="22"/>
          <w:lang w:val="pl-PL"/>
        </w:rPr>
        <w:t xml:space="preserve"> </w:t>
      </w:r>
      <w:r w:rsidRPr="0090257E">
        <w:rPr>
          <w:b/>
          <w:bCs/>
          <w:caps/>
          <w:sz w:val="22"/>
          <w:szCs w:val="22"/>
          <w:lang w:val="pl-PL"/>
        </w:rPr>
        <w:t>ZMIANY POZYCJI ZAWORU MOŻNA DOKONYWAĆ TYLKO NA WYŁĄCZONEJ POMPIE.</w:t>
      </w:r>
    </w:p>
    <w:p w:rsidR="00A93DAB" w:rsidRPr="0090257E" w:rsidRDefault="00A93DAB" w:rsidP="00A93DAB">
      <w:pPr>
        <w:spacing w:before="40"/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  <w:r w:rsidRPr="0090257E">
        <w:rPr>
          <w:b/>
          <w:bCs/>
          <w:i/>
          <w:iCs/>
          <w:color w:val="000000"/>
          <w:sz w:val="22"/>
          <w:szCs w:val="22"/>
          <w:lang w:val="pl-PL"/>
        </w:rPr>
        <w:t>Uwaga:</w:t>
      </w:r>
      <w:r w:rsidRPr="0090257E">
        <w:rPr>
          <w:color w:val="000000"/>
          <w:sz w:val="22"/>
          <w:szCs w:val="22"/>
          <w:lang w:val="pl-PL"/>
        </w:rPr>
        <w:t xml:space="preserve"> Na zaworze może być oznaczona pozycja pośrednia </w:t>
      </w:r>
      <w:r w:rsidRPr="0090257E">
        <w:rPr>
          <w:b/>
          <w:bCs/>
          <w:color w:val="000000"/>
          <w:sz w:val="22"/>
          <w:szCs w:val="22"/>
          <w:lang w:val="pl-PL"/>
        </w:rPr>
        <w:t>WINTER (Zazimowanie)</w:t>
      </w:r>
      <w:r w:rsidRPr="0090257E">
        <w:rPr>
          <w:color w:val="000000"/>
          <w:sz w:val="22"/>
          <w:szCs w:val="22"/>
          <w:lang w:val="pl-PL"/>
        </w:rPr>
        <w:t xml:space="preserve">, która jest używana podczas zazimowania układu filtracji. </w:t>
      </w: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62230</wp:posOffset>
            </wp:positionV>
            <wp:extent cx="2298700" cy="2514600"/>
            <wp:effectExtent l="19050" t="0" r="6350" b="0"/>
            <wp:wrapSquare wrapText="bothSides"/>
            <wp:docPr id="9" name="Obraz 7" descr="s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3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  <w:r w:rsidRPr="0090257E">
        <w:rPr>
          <w:noProof/>
          <w:color w:val="000000"/>
          <w:sz w:val="22"/>
          <w:szCs w:val="22"/>
          <w:lang w:val="pl-PL"/>
        </w:rPr>
        <w:pict>
          <v:shape id="_x0000_s1032" type="#_x0000_t202" style="position:absolute;left:0;text-align:left;margin-left:303.9pt;margin-top:11.95pt;width:66pt;height:24pt;z-index:251664384" stroked="f">
            <v:textbox style="mso-next-textbox:#_x0000_s1032">
              <w:txbxContent>
                <w:p w:rsidR="00A93DAB" w:rsidRDefault="00A93DAB" w:rsidP="00A93DAB">
                  <w:pPr>
                    <w:pStyle w:val="Tekstpodstawowy"/>
                    <w:tabs>
                      <w:tab w:val="center" w:pos="2552"/>
                      <w:tab w:val="center" w:pos="7797"/>
                    </w:tabs>
                    <w:spacing w:before="4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Rys. 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  <w:p w:rsidR="00A93DAB" w:rsidRDefault="00A93DAB" w:rsidP="00A93DAB"/>
              </w:txbxContent>
            </v:textbox>
            <w10:wrap type="square"/>
          </v:shape>
        </w:pict>
      </w: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spacing w:before="40"/>
        <w:jc w:val="both"/>
        <w:rPr>
          <w:color w:val="000000"/>
          <w:sz w:val="22"/>
          <w:szCs w:val="22"/>
          <w:lang w:val="pl-PL"/>
        </w:rPr>
      </w:pPr>
    </w:p>
    <w:p w:rsidR="00A93DAB" w:rsidRPr="0090257E" w:rsidRDefault="00A93DAB" w:rsidP="00A93DAB">
      <w:pPr>
        <w:pStyle w:val="Tekstpodstawowywcity"/>
        <w:spacing w:before="40" w:after="120"/>
        <w:ind w:firstLine="0"/>
        <w:jc w:val="left"/>
        <w:rPr>
          <w:b/>
          <w:bCs/>
          <w:sz w:val="22"/>
          <w:szCs w:val="22"/>
          <w:lang w:val="pl-PL"/>
        </w:rPr>
      </w:pPr>
      <w:r w:rsidRPr="0090257E">
        <w:rPr>
          <w:b/>
          <w:bCs/>
          <w:sz w:val="22"/>
          <w:szCs w:val="22"/>
          <w:lang w:val="pl-PL"/>
        </w:rPr>
        <w:t>Działanie zaworu i znaczenie jego pozycji jest przedstawione na poniższych schematach: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3" name="Obraz 3" descr="fil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AB" w:rsidRPr="0090257E" w:rsidRDefault="00A93DAB" w:rsidP="005E08A4">
            <w:pPr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>FILTRACJA (FILTER)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 to podstawowa pozycja robocza. W tej pozycji woda jest filtrowana i powraca do basenu.</w:t>
            </w:r>
          </w:p>
          <w:p w:rsidR="00A93DAB" w:rsidRPr="0090257E" w:rsidRDefault="00A93DAB" w:rsidP="005E08A4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BASEN – POMPA – ZAWÓR – GÓRNA CZĘŚĆ ZBIORNIKA – FILTR PIASKOWY – RURA CENTRALNA – ZAWÓR – BASEN</w:t>
            </w:r>
          </w:p>
        </w:tc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4" name="Obraz 4" descr="od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d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sz w:val="22"/>
                <w:szCs w:val="22"/>
                <w:lang w:val="pl-PL"/>
              </w:rPr>
              <w:t xml:space="preserve">Pozycja </w:t>
            </w:r>
            <w:r w:rsidRPr="0090257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ODPAD (WASTE)</w:t>
            </w:r>
            <w:r w:rsidRPr="0090257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jest stosowana w celu obniżenia poziomu wody w basenie lub podczas odkurzania silnie zanieczyszczonego dna basenu</w:t>
            </w:r>
            <w:r w:rsidRPr="0090257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A93DAB" w:rsidRPr="0090257E" w:rsidRDefault="00A93DAB" w:rsidP="005E08A4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BASEN – POMPA – ZAWÓR – DO ODPŁYWU</w:t>
            </w:r>
          </w:p>
        </w:tc>
      </w:tr>
    </w:tbl>
    <w:p w:rsidR="00A93DAB" w:rsidRPr="0090257E" w:rsidRDefault="00A93DAB" w:rsidP="00A93DAB">
      <w:pPr>
        <w:pStyle w:val="BodyText2"/>
        <w:rPr>
          <w:rFonts w:ascii="Arial" w:hAnsi="Arial"/>
          <w:sz w:val="22"/>
          <w:szCs w:val="22"/>
          <w:lang w:val="pl-PL"/>
        </w:rPr>
      </w:pPr>
      <w:r w:rsidRPr="0090257E">
        <w:rPr>
          <w:rFonts w:ascii="Arial" w:hAnsi="Arial"/>
          <w:sz w:val="22"/>
          <w:szCs w:val="22"/>
          <w:lang w:val="pl-PL"/>
        </w:rPr>
        <w:br w:type="page"/>
      </w:r>
    </w:p>
    <w:p w:rsidR="00A93DAB" w:rsidRPr="0090257E" w:rsidRDefault="00A93DAB" w:rsidP="00A93DAB">
      <w:pPr>
        <w:pStyle w:val="BodyText2"/>
        <w:rPr>
          <w:rFonts w:ascii="Arial" w:hAnsi="Arial"/>
          <w:sz w:val="22"/>
          <w:szCs w:val="22"/>
          <w:lang w:val="pl-PL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5" name="Obraz 5" descr="zavr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vr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AB" w:rsidRPr="0090257E" w:rsidRDefault="00A93DAB" w:rsidP="005E08A4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W pozycji </w:t>
            </w: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>ZAMKNIĘTE (CLOSED)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 zawór jest zamknięty. Stosuje się do czyszczenia sita gruboziarnistego pompy.</w:t>
            </w:r>
          </w:p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b/>
                <w:bCs/>
                <w:caps/>
                <w:sz w:val="22"/>
                <w:szCs w:val="22"/>
                <w:lang w:val="pl-PL"/>
              </w:rPr>
              <w:t>UWAGA: NIGDY nIe WŁĄCZAJ POMPY, JEŚLI ZAWÓR JEST W POZYCJI ZAMKNIĘTEJ.</w:t>
            </w:r>
          </w:p>
        </w:tc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6" name="Obraz 6" descr="prop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p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AB" w:rsidRPr="0090257E" w:rsidRDefault="00A93DAB" w:rsidP="005E08A4">
            <w:pPr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Pozycja </w:t>
            </w: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>PŁUKANIE ZWROTNE (BACKWASH)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 jest używana do płukaniu filtra piaskowego. Woda w zbiorniku płynie w odwrotnym kierunku.</w:t>
            </w:r>
          </w:p>
          <w:p w:rsidR="00A93DAB" w:rsidRPr="0090257E" w:rsidRDefault="00A93DAB" w:rsidP="005E08A4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BASEN – POMPA – ZAWÓR – RURA CENTRALNA – FILTR PIASKOWY – GÓRNA CZĘŚĆ ZBIORNIKA – ZAWÓR – DO ODPŁYWU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7" name="Obraz 7" descr="ob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AB" w:rsidRPr="0090257E" w:rsidRDefault="00A93DAB" w:rsidP="005E08A4">
            <w:pPr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W pozycji </w:t>
            </w: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OBEJŚCIE (RECIRCULATE) 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>woda jest pompowana bez filtrowania. Na przykład jest stosowana do pracy paneli słonecznych.</w:t>
            </w:r>
          </w:p>
          <w:p w:rsidR="00A93DAB" w:rsidRPr="0090257E" w:rsidRDefault="00A93DAB" w:rsidP="005E08A4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BASEN – POMPA – ZAWÓR – BASEN</w:t>
            </w:r>
          </w:p>
        </w:tc>
        <w:tc>
          <w:tcPr>
            <w:tcW w:w="5103" w:type="dxa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A93DAB" w:rsidRPr="0090257E" w:rsidRDefault="00A93DAB" w:rsidP="005E08A4">
            <w:pPr>
              <w:spacing w:before="60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3209925" cy="3067050"/>
                  <wp:effectExtent l="19050" t="0" r="9525" b="0"/>
                  <wp:docPr id="8" name="Obraz 8" descr="vyp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yp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AB" w:rsidRPr="0090257E" w:rsidRDefault="00A93DAB" w:rsidP="005E08A4">
            <w:pPr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Pozycja </w:t>
            </w: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>PŁUKANIE (RINSE)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stosuje się do 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>płukania układu filtracji po zakończeniu p</w:t>
            </w:r>
            <w:r>
              <w:rPr>
                <w:rFonts w:cs="Arial"/>
                <w:sz w:val="22"/>
                <w:szCs w:val="22"/>
                <w:lang w:val="pl-PL"/>
              </w:rPr>
              <w:t>rzepłukiwan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>ia. Woda wewnątrz zbiornika płynie w tym samym kierunku, jak podczas filtrowania, ale nie wraca do basenu, ale wycieka do odpływu.</w:t>
            </w:r>
          </w:p>
          <w:p w:rsidR="00A93DAB" w:rsidRPr="0090257E" w:rsidRDefault="00A93DAB" w:rsidP="005E08A4">
            <w:pPr>
              <w:spacing w:before="60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BASEN – POMPA – ZAWÓR – GÓRNA CZĘŚĆ ZBIORNIKA – FILTR PIASKOWY – RURA CENTRALNA – ZAWÓR – DO ODPŁYWU</w:t>
            </w:r>
          </w:p>
        </w:tc>
      </w:tr>
    </w:tbl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after="120"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bookmarkStart w:id="21" w:name="_Toc90690686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11. </w:t>
      </w:r>
      <w:bookmarkEnd w:id="21"/>
      <w:r w:rsidRPr="000C6C25">
        <w:rPr>
          <w:caps w:val="0"/>
          <w:color w:val="000000"/>
          <w:sz w:val="28"/>
          <w:szCs w:val="28"/>
          <w:u w:val="none"/>
          <w:lang w:val="pl-PL"/>
        </w:rPr>
        <w:t>USUWANIE PROBLEMÓW</w:t>
      </w: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055"/>
        <w:gridCol w:w="3969"/>
        <w:gridCol w:w="4252"/>
      </w:tblGrid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Usterka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Przyczyna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Usuwanie usterki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8" w:space="0" w:color="000000"/>
              <w:lef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Pompa nie zasysa wody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3969" w:type="dxa"/>
            <w:tcBorders>
              <w:top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Pompa nie jest zalana wodą. </w:t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Poziom wody w basenie jest niski. </w:t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Sito zbieracza lub pompy jest zatkane. </w:t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Wirnik pompy jest zatkan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y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zanieczyszczeniami.</w:t>
            </w:r>
          </w:p>
        </w:tc>
        <w:tc>
          <w:tcPr>
            <w:tcW w:w="4252" w:type="dxa"/>
            <w:tcBorders>
              <w:top w:val="single" w:sz="18" w:space="0" w:color="000000"/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Sprawdź zalanie pompy wodą.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 xml:space="preserve">Wyreguluj poziom wody na środek otworu przelewowego </w:t>
            </w:r>
            <w:proofErr w:type="spellStart"/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skimmera</w:t>
            </w:r>
            <w:proofErr w:type="spellEnd"/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 xml:space="preserve">Wyczyścić sito </w:t>
            </w:r>
            <w:proofErr w:type="spellStart"/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skimmera</w:t>
            </w:r>
            <w:proofErr w:type="spellEnd"/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lub pompę.</w:t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Wyczyszczenie komory pompy zleć autoryzowane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mu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punkt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owi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serwisowe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mu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Urządzenie filtrujące ma mały przepływ.</w:t>
            </w:r>
          </w:p>
        </w:tc>
        <w:tc>
          <w:tcPr>
            <w:tcW w:w="3969" w:type="dxa"/>
          </w:tcPr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Piasek lub sita są zatkane zanieczyszczeniami i. Nieszczelności na przewodach ssących. </w:t>
            </w: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Wyczyść sito </w:t>
            </w:r>
            <w:proofErr w:type="spellStart"/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skimmer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</w:t>
            </w:r>
            <w:proofErr w:type="spellEnd"/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i pompy i wykonaj "Płukanie zwrotne". Sprawdzić rurę ssącą.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Dochodzi do wycieku wody w miejscu połączenia zaworu ze zbiornikiem.</w:t>
            </w:r>
          </w:p>
        </w:tc>
        <w:tc>
          <w:tcPr>
            <w:tcW w:w="3969" w:type="dxa"/>
          </w:tcPr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Nieszczelności połączenia szyjki zbiornika i zaworu.</w:t>
            </w:r>
            <w:r w:rsidRPr="0090257E">
              <w:rPr>
                <w:rFonts w:ascii="Arial" w:hAnsi="Arial" w:cs="Arial"/>
                <w:color w:val="222222"/>
                <w:sz w:val="18"/>
                <w:szCs w:val="18"/>
                <w:lang w:val="pl-PL"/>
              </w:rPr>
              <w:br/>
            </w: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Zdejmij zawór ze zbiornika. Wyczyść powierzchnie uszczelniające zaworu i szyjki zbiornika z piasku, umieść odpowiednie uszczelnienie na zawór i dokręcić zacisk.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 łączach kapie woda.</w:t>
            </w:r>
          </w:p>
        </w:tc>
        <w:tc>
          <w:tcPr>
            <w:tcW w:w="3969" w:type="dxa"/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Poluzowany przewód.</w:t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 xml:space="preserve"> </w:t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Poluzowane połączenie śrubowe.</w:t>
            </w: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Odpowiednim śrubokrętem uszczelnij odpowiedni zacisk wężowy.</w:t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Uszczelnić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śrubowanie za pomocą taśmy teflonowej.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Pompa po włączeniu nie się nie obraca.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3969" w:type="dxa"/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Przyklejona turbina pompy (po dłuższej przerwie).</w:t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 xml:space="preserve"> </w:t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color w:val="auto"/>
                <w:sz w:val="22"/>
                <w:szCs w:val="22"/>
                <w:lang w:val="pl-PL"/>
              </w:rPr>
              <w:tab/>
            </w:r>
            <w:r w:rsidRPr="0090257E">
              <w:rPr>
                <w:rFonts w:ascii="Arial" w:hAnsi="Arial" w:cs="Arial"/>
                <w:caps/>
                <w:color w:val="auto"/>
                <w:sz w:val="22"/>
                <w:szCs w:val="22"/>
                <w:lang w:val="pl-PL"/>
              </w:rPr>
              <w:tab/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Usterka w instalacji elektrycznej, lub na  instalacji domowej.</w:t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right w:val="single" w:sz="18" w:space="0" w:color="000000"/>
            </w:tcBorders>
          </w:tcPr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Włóż śrubokręt do rowka w wale silnika i obróć silnikiem w kierunku obrotów silnika (patrz strzałka).</w:t>
            </w:r>
          </w:p>
          <w:p w:rsidR="00A93DAB" w:rsidRPr="0090257E" w:rsidRDefault="00A93DAB" w:rsidP="005E08A4">
            <w:pPr>
              <w:pStyle w:val="Tekstpodstawowy"/>
              <w:spacing w:before="60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Ewentualną naprawę urządzeń elektrycznych powierz wykwalifikowanemu elektrykowi.</w:t>
            </w:r>
          </w:p>
        </w:tc>
      </w:tr>
      <w:tr w:rsidR="00A93DAB" w:rsidRPr="0090257E" w:rsidTr="005E08A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  <w:tblLook w:val="0000"/>
        </w:tblPrEx>
        <w:tc>
          <w:tcPr>
            <w:tcW w:w="2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Częsta potrzeba filtrowania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Niewystarczająca konserwacja chemiczna wody.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Brudny filtr piaskowy.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</w:tcPr>
          <w:p w:rsidR="00A93DAB" w:rsidRPr="008457C4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 xml:space="preserve">Skoryguj wartość </w:t>
            </w:r>
            <w:proofErr w:type="spellStart"/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>pH</w:t>
            </w:r>
            <w:proofErr w:type="spellEnd"/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 xml:space="preserve"> i zawartości chloru w wodzie w basenie na wymagany poziom. Skonsultuj się ze specjalistą.</w:t>
            </w:r>
          </w:p>
          <w:p w:rsidR="00A93DAB" w:rsidRPr="008457C4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 xml:space="preserve">Sprawdź górną warstwę piasku w zbiorniku. Jeśli ma grudki lub </w:t>
            </w:r>
            <w:r>
              <w:rPr>
                <w:rFonts w:ascii="Arial" w:hAnsi="Arial"/>
                <w:color w:val="auto"/>
                <w:sz w:val="22"/>
                <w:szCs w:val="22"/>
                <w:lang w:val="pl-PL"/>
              </w:rPr>
              <w:t>skorupę</w:t>
            </w:r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>, wymień piasek.</w:t>
            </w:r>
          </w:p>
        </w:tc>
      </w:tr>
      <w:tr w:rsidR="00A93DAB" w:rsidRPr="0090257E" w:rsidTr="005E08A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  <w:tblLook w:val="0000"/>
        </w:tblPrEx>
        <w:tc>
          <w:tcPr>
            <w:tcW w:w="2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Wody w basenie nie można wyczyścić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Niewystarczająca konserwacja chemiczna wody.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Krótki czas filtrowania.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</w:tcPr>
          <w:p w:rsidR="00A93DAB" w:rsidRPr="008457C4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 xml:space="preserve">Skoryguj wartość </w:t>
            </w:r>
            <w:proofErr w:type="spellStart"/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>pH</w:t>
            </w:r>
            <w:proofErr w:type="spellEnd"/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 xml:space="preserve"> i zawartości chloru w wodzie w basenie na wymagany poziom. Skonsultuj się ze specjalistą.</w:t>
            </w:r>
          </w:p>
          <w:p w:rsidR="00A93DAB" w:rsidRPr="008457C4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8457C4">
              <w:rPr>
                <w:rFonts w:ascii="Arial" w:hAnsi="Arial"/>
                <w:color w:val="auto"/>
                <w:sz w:val="22"/>
                <w:szCs w:val="22"/>
                <w:lang w:val="pl-PL"/>
              </w:rPr>
              <w:t>Wydłuż czas filtrowania.</w:t>
            </w:r>
          </w:p>
        </w:tc>
      </w:tr>
      <w:tr w:rsidR="00A93DAB" w:rsidRPr="0090257E" w:rsidTr="005E08A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left w:w="112" w:type="dxa"/>
            <w:bottom w:w="0" w:type="dxa"/>
            <w:right w:w="112" w:type="dxa"/>
          </w:tblCellMar>
          <w:tblLook w:val="0000"/>
        </w:tblPrEx>
        <w:tc>
          <w:tcPr>
            <w:tcW w:w="20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Piasek w basenie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Zbyt drobny piasek. Nieprzepłukany piasek.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Uszkodzona rura odwadniania.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A93DAB" w:rsidRPr="0090257E" w:rsidRDefault="00A93DAB" w:rsidP="005E08A4">
            <w:pPr>
              <w:pStyle w:val="Tekstpodstawowy"/>
              <w:rPr>
                <w:rFonts w:ascii="Arial" w:hAnsi="Arial"/>
                <w:color w:val="auto"/>
                <w:sz w:val="22"/>
                <w:szCs w:val="22"/>
                <w:lang w:val="pl-PL"/>
              </w:rPr>
            </w:pP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Użyj odpowiedniego piasku i właściwej procedury.</w:t>
            </w:r>
            <w:r w:rsidRPr="0090257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Wymień rurę.</w:t>
            </w:r>
          </w:p>
        </w:tc>
      </w:tr>
    </w:tbl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90257E">
        <w:rPr>
          <w:rFonts w:ascii="Arial" w:hAnsi="Arial" w:cs="Arial"/>
          <w:sz w:val="22"/>
          <w:szCs w:val="22"/>
          <w:lang w:val="pl-PL"/>
        </w:rPr>
        <w:t>W przypadku innych lub utrzymujących się usterek należy się skontaktować z autoryzowanym serwisem.</w:t>
      </w:r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b w:val="0"/>
          <w:color w:val="000000"/>
          <w:sz w:val="22"/>
          <w:szCs w:val="22"/>
          <w:u w:val="none"/>
          <w:lang w:val="pl-PL" w:eastAsia="pl-PL"/>
        </w:rPr>
      </w:pPr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br w:type="page"/>
      </w:r>
      <w:bookmarkStart w:id="22" w:name="_Toc90690687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lastRenderedPageBreak/>
        <w:t xml:space="preserve">12. </w:t>
      </w:r>
      <w:bookmarkEnd w:id="22"/>
      <w:r w:rsidRPr="000C6C25">
        <w:rPr>
          <w:caps w:val="0"/>
          <w:color w:val="000000"/>
          <w:sz w:val="28"/>
          <w:szCs w:val="28"/>
          <w:u w:val="none"/>
          <w:lang w:val="pl-PL"/>
        </w:rPr>
        <w:t>ODSTAWIENIE Z PRACY, ZAZIMOWANIE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Przy długotrwałym odstawieniu z eksploatacji należy dokładnie wykonać zwrotne płukanie piasku w tym dezynfekcji, ochrony prze</w:t>
      </w:r>
      <w:r>
        <w:rPr>
          <w:rFonts w:cs="Arial"/>
          <w:sz w:val="22"/>
          <w:szCs w:val="22"/>
          <w:lang w:val="pl-PL"/>
        </w:rPr>
        <w:t>d glonami i czyszczenie</w:t>
      </w:r>
      <w:r w:rsidRPr="0090257E">
        <w:rPr>
          <w:rFonts w:cs="Arial"/>
          <w:sz w:val="22"/>
          <w:szCs w:val="22"/>
          <w:lang w:val="pl-PL"/>
        </w:rPr>
        <w:t xml:space="preserve"> sita drobnoziarnistego pompy. Wskazane jest, aby zdezynfekowa</w:t>
      </w:r>
      <w:r>
        <w:rPr>
          <w:rFonts w:cs="Arial"/>
          <w:sz w:val="22"/>
          <w:szCs w:val="22"/>
          <w:lang w:val="pl-PL"/>
        </w:rPr>
        <w:t>nie</w:t>
      </w:r>
      <w:r w:rsidRPr="0090257E">
        <w:rPr>
          <w:rFonts w:cs="Arial"/>
          <w:sz w:val="22"/>
          <w:szCs w:val="22"/>
          <w:lang w:val="pl-PL"/>
        </w:rPr>
        <w:t xml:space="preserve"> piask</w:t>
      </w:r>
      <w:r>
        <w:rPr>
          <w:rFonts w:cs="Arial"/>
          <w:sz w:val="22"/>
          <w:szCs w:val="22"/>
          <w:lang w:val="pl-PL"/>
        </w:rPr>
        <w:t>u</w:t>
      </w:r>
      <w:r w:rsidRPr="0090257E">
        <w:rPr>
          <w:rFonts w:cs="Arial"/>
          <w:sz w:val="22"/>
          <w:szCs w:val="22"/>
          <w:lang w:val="pl-PL"/>
        </w:rPr>
        <w:t xml:space="preserve"> (np. przez przelanie przez słab</w:t>
      </w:r>
      <w:r>
        <w:rPr>
          <w:rFonts w:cs="Arial"/>
          <w:sz w:val="22"/>
          <w:szCs w:val="22"/>
          <w:lang w:val="pl-PL"/>
        </w:rPr>
        <w:t>y roztwór chloraminy) i sprawdzenie</w:t>
      </w:r>
      <w:r w:rsidRPr="0090257E">
        <w:rPr>
          <w:rFonts w:cs="Arial"/>
          <w:sz w:val="22"/>
          <w:szCs w:val="22"/>
          <w:lang w:val="pl-PL"/>
        </w:rPr>
        <w:t xml:space="preserve">, czy nie </w:t>
      </w:r>
      <w:r>
        <w:rPr>
          <w:rFonts w:cs="Arial"/>
          <w:sz w:val="22"/>
          <w:szCs w:val="22"/>
          <w:lang w:val="pl-PL"/>
        </w:rPr>
        <w:t>powstają</w:t>
      </w:r>
      <w:r w:rsidRPr="0090257E">
        <w:rPr>
          <w:rFonts w:cs="Arial"/>
          <w:sz w:val="22"/>
          <w:szCs w:val="22"/>
          <w:lang w:val="pl-PL"/>
        </w:rPr>
        <w:t xml:space="preserve"> grudki. Jeśli tak, to lepiej wymienić piasek.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Po zakończeniu sezonu basenowego wykonaj zazimowanie pompy filtrującej: </w:t>
      </w:r>
    </w:p>
    <w:p w:rsidR="00A93DAB" w:rsidRPr="0090257E" w:rsidRDefault="00A93DAB" w:rsidP="00A93DAB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Obniż poziom wody w basenie, poniżej poziomu otworu dyszy zwrotnej, a ze zbiornika i pompy spuść pozostałą wodę przez otwór spustowy. </w:t>
      </w:r>
    </w:p>
    <w:p w:rsidR="00A93DAB" w:rsidRPr="0090257E" w:rsidRDefault="00A93DAB" w:rsidP="00A93DAB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Układ filtrujący odłącz od przewodów/rur ssących i zwrotnych, zdemontuj pompę wylej z nie</w:t>
      </w:r>
      <w:r>
        <w:rPr>
          <w:rFonts w:cs="Arial"/>
          <w:sz w:val="22"/>
          <w:szCs w:val="22"/>
          <w:lang w:val="pl-PL"/>
        </w:rPr>
        <w:t>j</w:t>
      </w:r>
      <w:r w:rsidRPr="0090257E">
        <w:rPr>
          <w:rFonts w:cs="Arial"/>
          <w:sz w:val="22"/>
          <w:szCs w:val="22"/>
          <w:lang w:val="pl-PL"/>
        </w:rPr>
        <w:t xml:space="preserve"> i z przewodów/rur pozostałą wodę. </w:t>
      </w:r>
    </w:p>
    <w:p w:rsidR="00A93DAB" w:rsidRPr="0090257E" w:rsidRDefault="00A93DAB" w:rsidP="00A93DAB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color w:val="000000"/>
          <w:sz w:val="22"/>
          <w:szCs w:val="22"/>
          <w:lang w:val="pl-PL" w:eastAsia="pl-PL"/>
        </w:rPr>
      </w:pPr>
      <w:r w:rsidRPr="0090257E">
        <w:rPr>
          <w:color w:val="000000"/>
          <w:sz w:val="22"/>
          <w:szCs w:val="22"/>
          <w:lang w:val="pl-PL" w:eastAsia="pl-PL"/>
        </w:rPr>
        <w:t xml:space="preserve">Naciśnij dźwignię zaworu i obróć ją na pozycję pośrednią (oznaczona </w:t>
      </w:r>
      <w:r w:rsidRPr="0090257E">
        <w:rPr>
          <w:b/>
          <w:bCs/>
          <w:color w:val="000000"/>
          <w:sz w:val="22"/>
          <w:szCs w:val="22"/>
          <w:lang w:val="pl-PL" w:eastAsia="pl-PL"/>
        </w:rPr>
        <w:t>WINTER)</w:t>
      </w:r>
      <w:r w:rsidRPr="0090257E">
        <w:rPr>
          <w:color w:val="000000"/>
          <w:sz w:val="22"/>
          <w:szCs w:val="22"/>
          <w:lang w:val="pl-PL" w:eastAsia="pl-PL"/>
        </w:rPr>
        <w:t xml:space="preserve">. Umożliwi to wypłynięcie wody </w:t>
      </w:r>
      <w:r>
        <w:rPr>
          <w:color w:val="000000"/>
          <w:sz w:val="22"/>
          <w:szCs w:val="22"/>
          <w:lang w:val="pl-PL" w:eastAsia="pl-PL"/>
        </w:rPr>
        <w:t xml:space="preserve">z </w:t>
      </w:r>
      <w:r w:rsidRPr="0090257E">
        <w:rPr>
          <w:color w:val="000000"/>
          <w:sz w:val="22"/>
          <w:szCs w:val="22"/>
          <w:lang w:val="pl-PL" w:eastAsia="pl-PL"/>
        </w:rPr>
        <w:t xml:space="preserve">zaworu. Dźwignię pozostaw w tej “otwartej” pozycji. </w:t>
      </w:r>
    </w:p>
    <w:p w:rsidR="00A93DAB" w:rsidRPr="0090257E" w:rsidRDefault="00A93DAB" w:rsidP="00A93DAB">
      <w:pPr>
        <w:numPr>
          <w:ilvl w:val="0"/>
          <w:numId w:val="24"/>
        </w:numPr>
        <w:tabs>
          <w:tab w:val="clear" w:pos="1004"/>
          <w:tab w:val="num" w:pos="426"/>
        </w:tabs>
        <w:spacing w:before="40"/>
        <w:ind w:left="426" w:hanging="426"/>
        <w:jc w:val="both"/>
        <w:rPr>
          <w:color w:val="000000"/>
          <w:sz w:val="22"/>
          <w:szCs w:val="22"/>
          <w:lang w:val="pl-PL" w:eastAsia="pl-PL"/>
        </w:rPr>
      </w:pPr>
      <w:r w:rsidRPr="0090257E">
        <w:rPr>
          <w:rFonts w:cs="Arial"/>
          <w:sz w:val="22"/>
          <w:szCs w:val="22"/>
          <w:lang w:val="pl-PL"/>
        </w:rPr>
        <w:t xml:space="preserve">Wszystkie elementy urządzenia </w:t>
      </w:r>
      <w:r>
        <w:rPr>
          <w:rFonts w:cs="Arial"/>
          <w:sz w:val="22"/>
          <w:szCs w:val="22"/>
          <w:lang w:val="pl-PL"/>
        </w:rPr>
        <w:t>filtracyjnego</w:t>
      </w:r>
      <w:r w:rsidRPr="0090257E">
        <w:rPr>
          <w:rFonts w:cs="Arial"/>
          <w:sz w:val="22"/>
          <w:szCs w:val="22"/>
          <w:lang w:val="pl-PL"/>
        </w:rPr>
        <w:t>, należy przechowywać w suchym miejscu chronionym przed mrozem</w:t>
      </w:r>
      <w:r w:rsidRPr="0090257E">
        <w:rPr>
          <w:rFonts w:cs="Arial"/>
          <w:color w:val="222222"/>
          <w:lang w:val="pl-PL"/>
        </w:rPr>
        <w:t>.</w:t>
      </w:r>
    </w:p>
    <w:p w:rsidR="00A93DAB" w:rsidRPr="0090257E" w:rsidRDefault="00A93DAB" w:rsidP="00A93DAB">
      <w:pPr>
        <w:spacing w:before="40"/>
        <w:ind w:left="426"/>
        <w:jc w:val="both"/>
        <w:rPr>
          <w:color w:val="000000"/>
          <w:sz w:val="22"/>
          <w:szCs w:val="22"/>
          <w:lang w:val="pl-PL" w:eastAsia="pl-PL"/>
        </w:rPr>
      </w:pP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color w:val="000000"/>
          <w:sz w:val="22"/>
          <w:szCs w:val="22"/>
          <w:lang w:val="pl-PL" w:eastAsia="pl-PL"/>
        </w:rPr>
      </w:pPr>
      <w:r w:rsidRPr="0090257E">
        <w:rPr>
          <w:rFonts w:cs="Arial"/>
          <w:b/>
          <w:sz w:val="22"/>
          <w:szCs w:val="22"/>
          <w:lang w:val="pl-PL"/>
        </w:rPr>
        <w:t>OSTRZEŻENIE:</w:t>
      </w:r>
      <w:r w:rsidRPr="0090257E">
        <w:rPr>
          <w:rFonts w:cs="Arial"/>
          <w:color w:val="000000"/>
          <w:sz w:val="22"/>
          <w:szCs w:val="22"/>
          <w:lang w:val="pl-PL" w:eastAsia="pl-PL"/>
        </w:rPr>
        <w:t xml:space="preserve"> </w:t>
      </w:r>
      <w:r w:rsidRPr="0090257E">
        <w:rPr>
          <w:rFonts w:cs="Arial"/>
          <w:sz w:val="22"/>
          <w:szCs w:val="22"/>
          <w:lang w:val="pl-PL"/>
        </w:rPr>
        <w:t>Uszkodzeń powstałych w wyniku reakcji chemicznej lub mrozu, nie można reklamować jako wady produktu</w:t>
      </w:r>
      <w:r w:rsidRPr="0090257E">
        <w:rPr>
          <w:rFonts w:cs="Arial"/>
          <w:color w:val="000000"/>
          <w:sz w:val="22"/>
          <w:szCs w:val="22"/>
          <w:lang w:val="pl-PL" w:eastAsia="pl-PL"/>
        </w:rPr>
        <w:t>.</w:t>
      </w: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Tekstpodstawowy"/>
        <w:spacing w:before="40"/>
        <w:jc w:val="both"/>
        <w:rPr>
          <w:rFonts w:ascii="Arial" w:hAnsi="Arial"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23" w:name="_Toc90690688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13. </w:t>
      </w:r>
      <w:bookmarkEnd w:id="23"/>
      <w:r w:rsidRPr="000C6C25">
        <w:rPr>
          <w:caps w:val="0"/>
          <w:color w:val="000000"/>
          <w:sz w:val="28"/>
          <w:szCs w:val="28"/>
          <w:u w:val="none"/>
          <w:lang w:val="pl-PL"/>
        </w:rPr>
        <w:t>LISTA CZĘŚCI</w:t>
      </w:r>
    </w:p>
    <w:p w:rsidR="00A93DAB" w:rsidRPr="0090257E" w:rsidRDefault="00A93DAB" w:rsidP="00A93DAB">
      <w:pPr>
        <w:ind w:firstLine="284"/>
        <w:jc w:val="both"/>
        <w:rPr>
          <w:rFonts w:cs="Arial"/>
          <w:sz w:val="22"/>
          <w:szCs w:val="22"/>
          <w:lang w:val="pl-PL"/>
        </w:rPr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3"/>
        <w:gridCol w:w="1289"/>
        <w:gridCol w:w="1289"/>
      </w:tblGrid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MODEL                                                                        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HAYWARD </w:t>
            </w:r>
            <w:r w:rsidR="0040193B">
              <w:rPr>
                <w:rFonts w:cs="Arial"/>
                <w:b/>
                <w:bCs/>
                <w:sz w:val="22"/>
                <w:szCs w:val="22"/>
                <w:lang w:val="pl-PL"/>
              </w:rPr>
              <w:t>9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HAYWARD </w:t>
            </w:r>
            <w:r w:rsidR="0040193B">
              <w:rPr>
                <w:rFonts w:cs="Arial"/>
                <w:b/>
                <w:bCs/>
                <w:sz w:val="22"/>
                <w:szCs w:val="22"/>
                <w:lang w:val="pl-PL"/>
              </w:rPr>
              <w:t>11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Zbiornik </w:t>
            </w:r>
            <w:r>
              <w:rPr>
                <w:rFonts w:cs="Arial"/>
                <w:sz w:val="22"/>
                <w:szCs w:val="22"/>
                <w:lang w:val="pl-PL"/>
              </w:rPr>
              <w:t>filtracyjny</w:t>
            </w:r>
            <w:r w:rsidRPr="0075435B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0257E">
              <w:rPr>
                <w:rFonts w:cs="Arial"/>
                <w:sz w:val="22"/>
                <w:szCs w:val="22"/>
                <w:lang w:val="pl-PL"/>
              </w:rPr>
              <w:t>z zatyczką spustową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Zawór sześciodrożny z O-ringiem z wziernikiem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Centralna rura z rurami odwadniającymi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Zacisk z połączeniami śrubowymi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Manometr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Usztywniony przewód łączący 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90257E">
                <w:rPr>
                  <w:rFonts w:cs="Arial"/>
                  <w:sz w:val="22"/>
                  <w:szCs w:val="22"/>
                  <w:lang w:val="pl-PL"/>
                </w:rPr>
                <w:t>38 mm</w:t>
              </w:r>
            </w:smartTag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Zacisk wężowy druciany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 xml:space="preserve">Szyjka węża Ø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90257E">
                <w:rPr>
                  <w:rFonts w:cs="Arial"/>
                  <w:sz w:val="22"/>
                  <w:szCs w:val="22"/>
                  <w:lang w:val="pl-PL"/>
                </w:rPr>
                <w:t>38 mm</w:t>
              </w:r>
            </w:smartTag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Szyjka węża Ø 32/38 mm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Pompa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Szyjka węża Ø 32/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90257E">
                <w:rPr>
                  <w:rFonts w:cs="Arial"/>
                  <w:sz w:val="22"/>
                  <w:szCs w:val="22"/>
                  <w:lang w:val="pl-PL"/>
                </w:rPr>
                <w:t>38 mm</w:t>
              </w:r>
            </w:smartTag>
            <w:r w:rsidRPr="0090257E">
              <w:rPr>
                <w:rFonts w:cs="Arial"/>
                <w:sz w:val="22"/>
                <w:szCs w:val="22"/>
                <w:lang w:val="pl-PL"/>
              </w:rPr>
              <w:t xml:space="preserve"> z O-ringiem</w:t>
            </w:r>
          </w:p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(na pompie)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2</w:t>
            </w:r>
          </w:p>
        </w:tc>
      </w:tr>
      <w:tr w:rsidR="00A93DAB" w:rsidRPr="0090257E" w:rsidTr="005E08A4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A93DAB" w:rsidRPr="0090257E" w:rsidRDefault="00A93DAB" w:rsidP="005E08A4">
            <w:pPr>
              <w:spacing w:before="20" w:after="20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Podstawa pod zbiornik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44" w:type="dxa"/>
          </w:tcPr>
          <w:p w:rsidR="00A93DAB" w:rsidRPr="0090257E" w:rsidRDefault="00A93DAB" w:rsidP="005E08A4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90257E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</w:tr>
    </w:tbl>
    <w:p w:rsidR="00A93DAB" w:rsidRPr="0090257E" w:rsidRDefault="00A93DAB" w:rsidP="00A93DAB">
      <w:pPr>
        <w:ind w:firstLine="284"/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ind w:firstLine="284"/>
        <w:jc w:val="both"/>
        <w:rPr>
          <w:rFonts w:cs="Arial"/>
          <w:sz w:val="22"/>
          <w:szCs w:val="22"/>
          <w:lang w:val="pl-PL"/>
        </w:rPr>
      </w:pPr>
    </w:p>
    <w:p w:rsidR="00A93DAB" w:rsidRPr="0090257E" w:rsidRDefault="00A93DAB" w:rsidP="00A93DAB">
      <w:pPr>
        <w:pStyle w:val="Nagwek1"/>
        <w:keepNext w:val="0"/>
        <w:widowControl w:val="0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overflowPunct/>
        <w:autoSpaceDE/>
        <w:autoSpaceDN/>
        <w:adjustRightInd/>
        <w:spacing w:line="320" w:lineRule="exact"/>
        <w:textAlignment w:val="auto"/>
        <w:rPr>
          <w:rFonts w:cs="Arial"/>
          <w:color w:val="000000"/>
          <w:sz w:val="22"/>
          <w:szCs w:val="22"/>
          <w:u w:val="none"/>
          <w:lang w:val="pl-PL" w:eastAsia="pl-PL"/>
        </w:rPr>
      </w:pPr>
      <w:bookmarkStart w:id="24" w:name="_Toc90690689"/>
      <w:r w:rsidRPr="0090257E">
        <w:rPr>
          <w:rFonts w:cs="Arial"/>
          <w:color w:val="000000"/>
          <w:sz w:val="22"/>
          <w:szCs w:val="22"/>
          <w:u w:val="none"/>
          <w:lang w:val="pl-PL" w:eastAsia="pl-PL"/>
        </w:rPr>
        <w:t xml:space="preserve">14. </w:t>
      </w:r>
      <w:bookmarkEnd w:id="24"/>
      <w:r w:rsidRPr="000C6C25">
        <w:rPr>
          <w:caps w:val="0"/>
          <w:color w:val="000000"/>
          <w:sz w:val="28"/>
          <w:szCs w:val="28"/>
          <w:u w:val="none"/>
          <w:lang w:val="pl-PL"/>
        </w:rPr>
        <w:t>WARUNKI GWARANCJI I SERWIS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>Warunki gwarancji obowiązują w taki sposób, jak zostały opisane przez sprzedawcę w Karcie gwarancyjnej.</w:t>
      </w:r>
    </w:p>
    <w:p w:rsidR="00A93DAB" w:rsidRPr="0090257E" w:rsidRDefault="00A93DAB" w:rsidP="00A93DAB">
      <w:pPr>
        <w:spacing w:before="40"/>
        <w:ind w:firstLine="284"/>
        <w:jc w:val="both"/>
        <w:rPr>
          <w:rFonts w:cs="Arial"/>
          <w:sz w:val="22"/>
          <w:szCs w:val="22"/>
          <w:lang w:val="pl-PL"/>
        </w:rPr>
      </w:pPr>
      <w:r w:rsidRPr="0090257E">
        <w:rPr>
          <w:rFonts w:cs="Arial"/>
          <w:sz w:val="22"/>
          <w:szCs w:val="22"/>
          <w:lang w:val="pl-PL"/>
        </w:rPr>
        <w:t xml:space="preserve">W </w:t>
      </w:r>
      <w:r>
        <w:rPr>
          <w:rFonts w:cs="Arial"/>
          <w:sz w:val="22"/>
          <w:szCs w:val="22"/>
          <w:lang w:val="pl-PL"/>
        </w:rPr>
        <w:t>razi potrzeby konsultacji</w:t>
      </w:r>
      <w:r w:rsidRPr="0090257E">
        <w:rPr>
          <w:rFonts w:cs="Arial"/>
          <w:sz w:val="22"/>
          <w:szCs w:val="22"/>
          <w:lang w:val="pl-PL"/>
        </w:rPr>
        <w:t>, zapewnieni</w:t>
      </w:r>
      <w:r>
        <w:rPr>
          <w:rFonts w:cs="Arial"/>
          <w:sz w:val="22"/>
          <w:szCs w:val="22"/>
          <w:lang w:val="pl-PL"/>
        </w:rPr>
        <w:t>a</w:t>
      </w:r>
      <w:r w:rsidRPr="0090257E">
        <w:rPr>
          <w:rFonts w:cs="Arial"/>
          <w:sz w:val="22"/>
          <w:szCs w:val="22"/>
          <w:lang w:val="pl-PL"/>
        </w:rPr>
        <w:t xml:space="preserve"> serwisu lub części zamiennych należy skontaktować się ze sprzedawcą. Do konserwacji i napraw należy używać wyłącznie oryginalnych części zamiennych.</w:t>
      </w:r>
    </w:p>
    <w:p w:rsidR="00D41855" w:rsidRPr="00A93DAB" w:rsidRDefault="00D41855">
      <w:pPr>
        <w:rPr>
          <w:lang w:val="pl-PL"/>
        </w:rPr>
      </w:pPr>
    </w:p>
    <w:sectPr w:rsidR="00D41855" w:rsidRPr="00A93DAB" w:rsidSect="002C2A74">
      <w:footerReference w:type="even" r:id="rId20"/>
      <w:footerReference w:type="default" r:id="rId21"/>
      <w:pgSz w:w="11907" w:h="16840" w:code="9"/>
      <w:pgMar w:top="851" w:right="794" w:bottom="851" w:left="794" w:header="340" w:footer="510" w:gutter="284"/>
      <w:pgNumType w:start="1"/>
      <w:cols w:space="226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AD" w:rsidRPr="00947100" w:rsidRDefault="007426CD" w:rsidP="002C2A74">
    <w:pPr>
      <w:pStyle w:val="Stopka"/>
      <w:framePr w:wrap="around" w:vAnchor="text" w:hAnchor="margin" w:xAlign="outside" w:y="1"/>
      <w:rPr>
        <w:rStyle w:val="Numerstrony"/>
        <w:sz w:val="24"/>
        <w:szCs w:val="24"/>
      </w:rPr>
    </w:pPr>
    <w:r w:rsidRPr="00947100">
      <w:rPr>
        <w:rStyle w:val="Numerstrony"/>
        <w:sz w:val="24"/>
        <w:szCs w:val="24"/>
      </w:rPr>
      <w:fldChar w:fldCharType="begin"/>
    </w:r>
    <w:r w:rsidRPr="00947100">
      <w:rPr>
        <w:rStyle w:val="Numerstrony"/>
        <w:sz w:val="24"/>
        <w:szCs w:val="24"/>
      </w:rPr>
      <w:instrText xml:space="preserve">PAGE  </w:instrText>
    </w:r>
    <w:r w:rsidRPr="00947100">
      <w:rPr>
        <w:rStyle w:val="Numerstrony"/>
        <w:sz w:val="24"/>
        <w:szCs w:val="24"/>
      </w:rPr>
      <w:fldChar w:fldCharType="separate"/>
    </w:r>
    <w:r>
      <w:rPr>
        <w:rStyle w:val="Numerstrony"/>
        <w:noProof/>
        <w:sz w:val="24"/>
        <w:szCs w:val="24"/>
      </w:rPr>
      <w:t>4</w:t>
    </w:r>
    <w:r w:rsidRPr="00947100">
      <w:rPr>
        <w:rStyle w:val="Numerstrony"/>
        <w:sz w:val="24"/>
        <w:szCs w:val="24"/>
      </w:rPr>
      <w:fldChar w:fldCharType="end"/>
    </w:r>
  </w:p>
  <w:p w:rsidR="00504CAD" w:rsidRPr="00947100" w:rsidRDefault="007426CD" w:rsidP="00947100">
    <w:pPr>
      <w:pStyle w:val="Stopka"/>
      <w:tabs>
        <w:tab w:val="clear" w:pos="4536"/>
        <w:tab w:val="clear" w:pos="9072"/>
        <w:tab w:val="center" w:pos="5103"/>
        <w:tab w:val="right" w:pos="9639"/>
      </w:tabs>
      <w:ind w:right="360" w:firstLine="360"/>
      <w:rPr>
        <w:sz w:val="24"/>
        <w:szCs w:val="24"/>
      </w:rPr>
    </w:pPr>
    <w:r w:rsidRPr="00947100">
      <w:rPr>
        <w:sz w:val="24"/>
        <w:szCs w:val="24"/>
      </w:rPr>
      <w:tab/>
    </w:r>
    <w:r>
      <w:rPr>
        <w:sz w:val="24"/>
        <w:szCs w:val="24"/>
      </w:rPr>
      <w:t>P</w:t>
    </w:r>
    <w:r>
      <w:rPr>
        <w:sz w:val="24"/>
        <w:szCs w:val="24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AD" w:rsidRDefault="007426CD" w:rsidP="002C2A74">
    <w:pPr>
      <w:pStyle w:val="Stopka"/>
      <w:framePr w:wrap="around" w:vAnchor="text" w:hAnchor="margin" w:xAlign="outside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40193B">
      <w:rPr>
        <w:rStyle w:val="Numerstrony"/>
        <w:noProof/>
        <w:sz w:val="24"/>
      </w:rPr>
      <w:t>5</w:t>
    </w:r>
    <w:r>
      <w:rPr>
        <w:rStyle w:val="Numerstrony"/>
        <w:sz w:val="24"/>
      </w:rPr>
      <w:fldChar w:fldCharType="end"/>
    </w:r>
  </w:p>
  <w:p w:rsidR="00504CAD" w:rsidRDefault="007426CD" w:rsidP="00871786">
    <w:pPr>
      <w:pStyle w:val="Stopka"/>
      <w:tabs>
        <w:tab w:val="clear" w:pos="4536"/>
        <w:tab w:val="left" w:pos="-1701"/>
        <w:tab w:val="center" w:pos="4962"/>
      </w:tabs>
      <w:ind w:right="360"/>
      <w:rPr>
        <w:sz w:val="24"/>
      </w:rPr>
    </w:pPr>
    <w:r>
      <w:rPr>
        <w:sz w:val="16"/>
        <w:szCs w:val="16"/>
      </w:rPr>
      <w:t>No.703C</w:t>
    </w:r>
    <w:r>
      <w:rPr>
        <w:sz w:val="24"/>
      </w:rPr>
      <w:tab/>
      <w:t>PL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36FA9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E44D8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0C7A3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5E5DF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24C93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02727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886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2C4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CDF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0A1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8B19E4"/>
    <w:multiLevelType w:val="singleLevel"/>
    <w:tmpl w:val="EFD457D2"/>
    <w:lvl w:ilvl="0">
      <w:start w:val="1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2">
    <w:nsid w:val="08333F79"/>
    <w:multiLevelType w:val="singleLevel"/>
    <w:tmpl w:val="6FEAF9C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3">
    <w:nsid w:val="085608DE"/>
    <w:multiLevelType w:val="singleLevel"/>
    <w:tmpl w:val="D8A4B904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4">
    <w:nsid w:val="09DF69A5"/>
    <w:multiLevelType w:val="singleLevel"/>
    <w:tmpl w:val="4976ACE8"/>
    <w:lvl w:ilvl="0">
      <w:start w:val="10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>
    <w:nsid w:val="0D9C45AB"/>
    <w:multiLevelType w:val="hybridMultilevel"/>
    <w:tmpl w:val="DAEE55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02A90"/>
    <w:multiLevelType w:val="singleLevel"/>
    <w:tmpl w:val="27F653E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7">
    <w:nsid w:val="1E4D31FB"/>
    <w:multiLevelType w:val="singleLevel"/>
    <w:tmpl w:val="28909C06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1F873C1F"/>
    <w:multiLevelType w:val="singleLevel"/>
    <w:tmpl w:val="7A1C14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16"/>
        <w:u w:val="none"/>
      </w:rPr>
    </w:lvl>
  </w:abstractNum>
  <w:abstractNum w:abstractNumId="19">
    <w:nsid w:val="27B33DE1"/>
    <w:multiLevelType w:val="hybridMultilevel"/>
    <w:tmpl w:val="5A3E78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D0556"/>
    <w:multiLevelType w:val="singleLevel"/>
    <w:tmpl w:val="22B248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1">
    <w:nsid w:val="30A31C81"/>
    <w:multiLevelType w:val="singleLevel"/>
    <w:tmpl w:val="6FEAF9C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2">
    <w:nsid w:val="31831D1B"/>
    <w:multiLevelType w:val="hybridMultilevel"/>
    <w:tmpl w:val="372866CE"/>
    <w:lvl w:ilvl="0" w:tplc="D4185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A568F"/>
    <w:multiLevelType w:val="hybridMultilevel"/>
    <w:tmpl w:val="03088B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909FA"/>
    <w:multiLevelType w:val="hybridMultilevel"/>
    <w:tmpl w:val="E5FE0902"/>
    <w:lvl w:ilvl="0" w:tplc="F1AACE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F0FEA"/>
    <w:multiLevelType w:val="singleLevel"/>
    <w:tmpl w:val="6ACCA2A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7410545D"/>
    <w:multiLevelType w:val="singleLevel"/>
    <w:tmpl w:val="9CA6F48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7">
    <w:nsid w:val="7728094D"/>
    <w:multiLevelType w:val="hybridMultilevel"/>
    <w:tmpl w:val="0BD08346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8534BF9"/>
    <w:multiLevelType w:val="singleLevel"/>
    <w:tmpl w:val="978664F8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9">
    <w:nsid w:val="7CEB0527"/>
    <w:multiLevelType w:val="singleLevel"/>
    <w:tmpl w:val="9586DB00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0">
    <w:nsid w:val="7D0044E8"/>
    <w:multiLevelType w:val="singleLevel"/>
    <w:tmpl w:val="764CA11C"/>
    <w:lvl w:ilvl="0">
      <w:start w:val="13"/>
      <w:numFmt w:val="decimal"/>
      <w:lvlText w:val="%1."/>
      <w:legacy w:legacy="1" w:legacySpace="0" w:legacyIndent="317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26"/>
  </w:num>
  <w:num w:numId="2">
    <w:abstractNumId w:val="18"/>
  </w:num>
  <w:num w:numId="3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4">
    <w:abstractNumId w:val="1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5">
    <w:abstractNumId w:val="1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6">
    <w:abstractNumId w:val="18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color w:val="000000"/>
          <w:sz w:val="16"/>
          <w:u w:val="none"/>
        </w:rPr>
      </w:lvl>
    </w:lvlOverride>
  </w:num>
  <w:num w:numId="7">
    <w:abstractNumId w:val="20"/>
  </w:num>
  <w:num w:numId="8">
    <w:abstractNumId w:val="1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1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23">
    <w:abstractNumId w:val="1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4">
    <w:abstractNumId w:val="27"/>
  </w:num>
  <w:num w:numId="25">
    <w:abstractNumId w:val="16"/>
  </w:num>
  <w:num w:numId="26">
    <w:abstractNumId w:val="14"/>
  </w:num>
  <w:num w:numId="27">
    <w:abstractNumId w:val="1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0">
    <w:abstractNumId w:val="28"/>
  </w:num>
  <w:num w:numId="31">
    <w:abstractNumId w:val="25"/>
  </w:num>
  <w:num w:numId="32">
    <w:abstractNumId w:val="17"/>
  </w:num>
  <w:num w:numId="33">
    <w:abstractNumId w:val="11"/>
  </w:num>
  <w:num w:numId="34">
    <w:abstractNumId w:val="30"/>
  </w:num>
  <w:num w:numId="35">
    <w:abstractNumId w:val="12"/>
  </w:num>
  <w:num w:numId="36">
    <w:abstractNumId w:val="21"/>
  </w:num>
  <w:num w:numId="37">
    <w:abstractNumId w:val="1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8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9">
    <w:abstractNumId w:val="10"/>
    <w:lvlOverride w:ilvl="0">
      <w:lvl w:ilvl="0">
        <w:start w:val="65535"/>
        <w:numFmt w:val="bullet"/>
        <w:lvlText w:val="□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40">
    <w:abstractNumId w:val="13"/>
  </w:num>
  <w:num w:numId="41">
    <w:abstractNumId w:val="29"/>
  </w:num>
  <w:num w:numId="42">
    <w:abstractNumId w:val="15"/>
  </w:num>
  <w:num w:numId="43">
    <w:abstractNumId w:val="2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DAB"/>
    <w:rsid w:val="0040193B"/>
    <w:rsid w:val="007426CD"/>
    <w:rsid w:val="00A93DAB"/>
    <w:rsid w:val="00D4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A93DAB"/>
    <w:pPr>
      <w:keepNext/>
      <w:tabs>
        <w:tab w:val="right" w:pos="9356"/>
      </w:tabs>
      <w:outlineLvl w:val="0"/>
    </w:pPr>
    <w:rPr>
      <w:b/>
      <w:caps/>
      <w:sz w:val="24"/>
      <w:u w:val="thick"/>
    </w:rPr>
  </w:style>
  <w:style w:type="paragraph" w:styleId="Nagwek2">
    <w:name w:val="heading 2"/>
    <w:basedOn w:val="Normalny"/>
    <w:next w:val="Normalny"/>
    <w:link w:val="Nagwek2Znak"/>
    <w:qFormat/>
    <w:rsid w:val="00A93DA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93DAB"/>
    <w:pPr>
      <w:keepNext/>
      <w:tabs>
        <w:tab w:val="right" w:pos="9639"/>
      </w:tabs>
      <w:jc w:val="both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A93D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93D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3DA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93DA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3DA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3DA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A93DAB"/>
    <w:rPr>
      <w:rFonts w:ascii="Arial" w:eastAsia="Times New Roman" w:hAnsi="Arial" w:cs="Times New Roman"/>
      <w:b/>
      <w:caps/>
      <w:sz w:val="24"/>
      <w:szCs w:val="20"/>
      <w:u w:val="thick"/>
      <w:lang w:val="cs-CZ" w:eastAsia="cs-CZ"/>
    </w:rPr>
  </w:style>
  <w:style w:type="character" w:customStyle="1" w:styleId="Nagwek2Znak">
    <w:name w:val="Nagłówek 2 Znak"/>
    <w:basedOn w:val="Domylnaczcionkaakapitu"/>
    <w:link w:val="Nagwek2"/>
    <w:rsid w:val="00A93DAB"/>
    <w:rPr>
      <w:rFonts w:ascii="Arial" w:eastAsia="Times New Roman" w:hAnsi="Arial" w:cs="Times New Roman"/>
      <w:b/>
      <w:sz w:val="24"/>
      <w:szCs w:val="20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A93DAB"/>
    <w:rPr>
      <w:rFonts w:ascii="Arial" w:eastAsia="Times New Roman" w:hAnsi="Arial" w:cs="Times New Roman"/>
      <w:b/>
      <w:i/>
      <w:szCs w:val="20"/>
      <w:lang w:val="cs-CZ" w:eastAsia="cs-CZ"/>
    </w:rPr>
  </w:style>
  <w:style w:type="character" w:customStyle="1" w:styleId="Nagwek4Znak">
    <w:name w:val="Nagłówek 4 Znak"/>
    <w:basedOn w:val="Domylnaczcionkaakapitu"/>
    <w:link w:val="Nagwek4"/>
    <w:rsid w:val="00A93DAB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gwek5Znak">
    <w:name w:val="Nagłówek 5 Znak"/>
    <w:basedOn w:val="Domylnaczcionkaakapitu"/>
    <w:link w:val="Nagwek5"/>
    <w:rsid w:val="00A93DAB"/>
    <w:rPr>
      <w:rFonts w:ascii="Arial" w:eastAsia="Times New Roman" w:hAnsi="Arial" w:cs="Times New Roman"/>
      <w:b/>
      <w:bCs/>
      <w:i/>
      <w:iCs/>
      <w:sz w:val="26"/>
      <w:szCs w:val="26"/>
      <w:lang w:val="cs-CZ" w:eastAsia="cs-CZ"/>
    </w:rPr>
  </w:style>
  <w:style w:type="character" w:customStyle="1" w:styleId="Nagwek6Znak">
    <w:name w:val="Nagłówek 6 Znak"/>
    <w:basedOn w:val="Domylnaczcionkaakapitu"/>
    <w:link w:val="Nagwek6"/>
    <w:rsid w:val="00A93DAB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gwek7Znak">
    <w:name w:val="Nagłówek 7 Znak"/>
    <w:basedOn w:val="Domylnaczcionkaakapitu"/>
    <w:link w:val="Nagwek7"/>
    <w:rsid w:val="00A93DA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gwek8Znak">
    <w:name w:val="Nagłówek 8 Znak"/>
    <w:basedOn w:val="Domylnaczcionkaakapitu"/>
    <w:link w:val="Nagwek8"/>
    <w:rsid w:val="00A93DAB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gwek9Znak">
    <w:name w:val="Nagłówek 9 Znak"/>
    <w:basedOn w:val="Domylnaczcionkaakapitu"/>
    <w:link w:val="Nagwek9"/>
    <w:rsid w:val="00A93DAB"/>
    <w:rPr>
      <w:rFonts w:ascii="Arial" w:eastAsia="Times New Roman" w:hAnsi="Arial" w:cs="Arial"/>
      <w:lang w:val="cs-CZ" w:eastAsia="cs-CZ"/>
    </w:rPr>
  </w:style>
  <w:style w:type="paragraph" w:styleId="Tekstpodstawowy">
    <w:name w:val="Body Text"/>
    <w:basedOn w:val="Normalny"/>
    <w:link w:val="TekstpodstawowyZnak"/>
    <w:rsid w:val="00A93DAB"/>
    <w:rPr>
      <w:rFonts w:ascii="Times New Roman" w:hAnsi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93DAB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Stopka">
    <w:name w:val="footer"/>
    <w:basedOn w:val="Normalny"/>
    <w:link w:val="StopkaZnak"/>
    <w:rsid w:val="00A93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character" w:styleId="Numerstrony">
    <w:name w:val="page number"/>
    <w:basedOn w:val="Domylnaczcionkaakapitu"/>
    <w:rsid w:val="00A93DAB"/>
  </w:style>
  <w:style w:type="paragraph" w:styleId="Nagwek">
    <w:name w:val="header"/>
    <w:basedOn w:val="Normalny"/>
    <w:link w:val="NagwekZnak"/>
    <w:rsid w:val="00A93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alny"/>
    <w:rsid w:val="00A93DAB"/>
    <w:rPr>
      <w:rFonts w:ascii="Times New Roman" w:hAnsi="Times New Roman"/>
      <w:sz w:val="24"/>
    </w:rPr>
  </w:style>
  <w:style w:type="paragraph" w:customStyle="1" w:styleId="BodyText3">
    <w:name w:val="Body Text 3"/>
    <w:basedOn w:val="Normalny"/>
    <w:rsid w:val="00A93DAB"/>
    <w:pPr>
      <w:jc w:val="both"/>
    </w:pPr>
    <w:rPr>
      <w:sz w:val="22"/>
    </w:rPr>
  </w:style>
  <w:style w:type="paragraph" w:styleId="Spistreci1">
    <w:name w:val="toc 1"/>
    <w:basedOn w:val="Normalny"/>
    <w:next w:val="Normalny"/>
    <w:autoRedefine/>
    <w:semiHidden/>
    <w:rsid w:val="00A93DAB"/>
    <w:pPr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Spistreci2">
    <w:name w:val="toc 2"/>
    <w:basedOn w:val="Normalny"/>
    <w:next w:val="Normalny"/>
    <w:autoRedefine/>
    <w:semiHidden/>
    <w:rsid w:val="00A93DAB"/>
    <w:pPr>
      <w:tabs>
        <w:tab w:val="left" w:leader="dot" w:pos="-2977"/>
        <w:tab w:val="left" w:leader="dot" w:pos="7938"/>
        <w:tab w:val="right" w:leader="dot" w:pos="9629"/>
      </w:tabs>
      <w:ind w:left="198"/>
    </w:pPr>
    <w:rPr>
      <w:rFonts w:ascii="Times New Roman" w:hAnsi="Times New Roman"/>
      <w:smallCaps/>
      <w:noProof/>
      <w:szCs w:val="24"/>
    </w:rPr>
  </w:style>
  <w:style w:type="paragraph" w:styleId="Spistreci3">
    <w:name w:val="toc 3"/>
    <w:basedOn w:val="Normalny"/>
    <w:next w:val="Normalny"/>
    <w:autoRedefine/>
    <w:semiHidden/>
    <w:rsid w:val="00A93DAB"/>
    <w:pPr>
      <w:ind w:left="400"/>
    </w:pPr>
    <w:rPr>
      <w:rFonts w:ascii="Times New Roman" w:hAnsi="Times New Roman"/>
      <w:i/>
      <w:iCs/>
      <w:szCs w:val="24"/>
    </w:rPr>
  </w:style>
  <w:style w:type="paragraph" w:styleId="Spistreci4">
    <w:name w:val="toc 4"/>
    <w:basedOn w:val="Normalny"/>
    <w:next w:val="Normalny"/>
    <w:autoRedefine/>
    <w:semiHidden/>
    <w:rsid w:val="00A93DAB"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rsid w:val="00A93DAB"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rsid w:val="00A93DAB"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rsid w:val="00A93DAB"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rsid w:val="00A93DAB"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rsid w:val="00A93DAB"/>
    <w:pPr>
      <w:ind w:left="1600"/>
    </w:pPr>
    <w:rPr>
      <w:rFonts w:ascii="Times New Roman" w:hAnsi="Times New Roman"/>
      <w:szCs w:val="21"/>
    </w:rPr>
  </w:style>
  <w:style w:type="character" w:styleId="Hipercze">
    <w:name w:val="Hyperlink"/>
    <w:rsid w:val="00A93DA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93DAB"/>
    <w:pPr>
      <w:ind w:firstLine="284"/>
      <w:jc w:val="both"/>
    </w:pPr>
    <w:rPr>
      <w:rFonts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DAB"/>
    <w:rPr>
      <w:rFonts w:ascii="Arial" w:eastAsia="Times New Roman" w:hAnsi="Arial" w:cs="Arial"/>
      <w:sz w:val="24"/>
      <w:szCs w:val="20"/>
      <w:lang w:val="cs-CZ" w:eastAsia="cs-CZ"/>
    </w:rPr>
  </w:style>
  <w:style w:type="paragraph" w:styleId="Tekstpodstawowy2">
    <w:name w:val="Body Text 2"/>
    <w:basedOn w:val="Normalny"/>
    <w:link w:val="Tekstpodstawowy2Znak"/>
    <w:rsid w:val="00A93DAB"/>
    <w:pPr>
      <w:jc w:val="both"/>
    </w:pPr>
    <w:rPr>
      <w:rFonts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3DAB"/>
    <w:rPr>
      <w:rFonts w:ascii="Arial" w:eastAsia="Times New Roman" w:hAnsi="Arial" w:cs="Arial"/>
      <w:sz w:val="24"/>
      <w:szCs w:val="20"/>
      <w:lang w:val="cs-CZ" w:eastAsia="cs-CZ"/>
    </w:rPr>
  </w:style>
  <w:style w:type="paragraph" w:styleId="HTML-adres">
    <w:name w:val="HTML Address"/>
    <w:basedOn w:val="Normalny"/>
    <w:link w:val="HTML-adresZnak"/>
    <w:rsid w:val="00A93DAB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A93DAB"/>
    <w:rPr>
      <w:rFonts w:ascii="Arial" w:eastAsia="Times New Roman" w:hAnsi="Arial" w:cs="Times New Roman"/>
      <w:i/>
      <w:iCs/>
      <w:sz w:val="20"/>
      <w:szCs w:val="20"/>
      <w:lang w:val="cs-CZ" w:eastAsia="cs-CZ"/>
    </w:rPr>
  </w:style>
  <w:style w:type="paragraph" w:styleId="Adresnakopercie">
    <w:name w:val="envelope address"/>
    <w:basedOn w:val="Normalny"/>
    <w:rsid w:val="00A93DA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Listanumerowana">
    <w:name w:val="List Number"/>
    <w:basedOn w:val="Normalny"/>
    <w:rsid w:val="00A93DAB"/>
    <w:pPr>
      <w:numPr>
        <w:numId w:val="11"/>
      </w:numPr>
    </w:pPr>
  </w:style>
  <w:style w:type="paragraph" w:styleId="Listanumerowana2">
    <w:name w:val="List Number 2"/>
    <w:basedOn w:val="Normalny"/>
    <w:rsid w:val="00A93DAB"/>
    <w:pPr>
      <w:numPr>
        <w:numId w:val="12"/>
      </w:numPr>
    </w:pPr>
  </w:style>
  <w:style w:type="paragraph" w:styleId="Listanumerowana3">
    <w:name w:val="List Number 3"/>
    <w:basedOn w:val="Normalny"/>
    <w:rsid w:val="00A93DAB"/>
    <w:pPr>
      <w:numPr>
        <w:numId w:val="13"/>
      </w:numPr>
    </w:pPr>
  </w:style>
  <w:style w:type="paragraph" w:styleId="Listanumerowana4">
    <w:name w:val="List Number 4"/>
    <w:basedOn w:val="Normalny"/>
    <w:rsid w:val="00A93DAB"/>
    <w:pPr>
      <w:numPr>
        <w:numId w:val="14"/>
      </w:numPr>
    </w:pPr>
  </w:style>
  <w:style w:type="paragraph" w:styleId="Listanumerowana5">
    <w:name w:val="List Number 5"/>
    <w:basedOn w:val="Normalny"/>
    <w:rsid w:val="00A93DAB"/>
    <w:pPr>
      <w:numPr>
        <w:numId w:val="15"/>
      </w:numPr>
    </w:pPr>
  </w:style>
  <w:style w:type="paragraph" w:styleId="Data">
    <w:name w:val="Date"/>
    <w:basedOn w:val="Normalny"/>
    <w:next w:val="Normalny"/>
    <w:link w:val="DataZnak"/>
    <w:rsid w:val="00A93DAB"/>
  </w:style>
  <w:style w:type="character" w:customStyle="1" w:styleId="DataZnak">
    <w:name w:val="Data Znak"/>
    <w:basedOn w:val="Domylnaczcionkaakapitu"/>
    <w:link w:val="Data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HTML-wstpniesformatowany">
    <w:name w:val="HTML Preformatted"/>
    <w:basedOn w:val="Normalny"/>
    <w:link w:val="HTML-wstpniesformatowanyZnak"/>
    <w:rsid w:val="00A93DAB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3DA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Nagwekwykazurde">
    <w:name w:val="toa heading"/>
    <w:basedOn w:val="Normalny"/>
    <w:next w:val="Normalny"/>
    <w:semiHidden/>
    <w:rsid w:val="00A93DAB"/>
    <w:pPr>
      <w:spacing w:before="120"/>
    </w:pPr>
    <w:rPr>
      <w:rFonts w:cs="Arial"/>
      <w:b/>
      <w:bCs/>
      <w:sz w:val="24"/>
      <w:szCs w:val="24"/>
    </w:rPr>
  </w:style>
  <w:style w:type="paragraph" w:styleId="Indeks1">
    <w:name w:val="index 1"/>
    <w:basedOn w:val="Normalny"/>
    <w:next w:val="Normalny"/>
    <w:autoRedefine/>
    <w:semiHidden/>
    <w:rsid w:val="00A93DAB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93DAB"/>
    <w:rPr>
      <w:rFonts w:cs="Arial"/>
      <w:b/>
      <w:bCs/>
    </w:rPr>
  </w:style>
  <w:style w:type="paragraph" w:styleId="Nagweknotatki">
    <w:name w:val="Note Heading"/>
    <w:basedOn w:val="Normalny"/>
    <w:next w:val="Normalny"/>
    <w:link w:val="NagweknotatkiZnak"/>
    <w:rsid w:val="00A93DAB"/>
  </w:style>
  <w:style w:type="character" w:customStyle="1" w:styleId="NagweknotatkiZnak">
    <w:name w:val="Nagłówek notatki Znak"/>
    <w:basedOn w:val="Domylnaczcionkaakapitu"/>
    <w:link w:val="Nagweknotatki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A93D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93DAB"/>
    <w:rPr>
      <w:rFonts w:ascii="Arial" w:eastAsia="Times New Roman" w:hAnsi="Arial" w:cs="Arial"/>
      <w:b/>
      <w:bCs/>
      <w:kern w:val="28"/>
      <w:sz w:val="32"/>
      <w:szCs w:val="32"/>
      <w:lang w:val="cs-CZ" w:eastAsia="cs-CZ"/>
    </w:rPr>
  </w:style>
  <w:style w:type="paragraph" w:styleId="NormalnyWeb">
    <w:name w:val="Normal (Web)"/>
    <w:basedOn w:val="Normalny"/>
    <w:rsid w:val="00A93DAB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A93DAB"/>
    <w:pPr>
      <w:ind w:left="708"/>
    </w:pPr>
  </w:style>
  <w:style w:type="paragraph" w:styleId="Zwrotgrzecznociowy">
    <w:name w:val="Salutation"/>
    <w:basedOn w:val="Normalny"/>
    <w:next w:val="Normalny"/>
    <w:link w:val="ZwrotgrzecznociowyZnak"/>
    <w:rsid w:val="00A93DAB"/>
  </w:style>
  <w:style w:type="character" w:customStyle="1" w:styleId="ZwrotgrzecznociowyZnak">
    <w:name w:val="Zwrot grzecznościowy Znak"/>
    <w:basedOn w:val="Domylnaczcionkaakapitu"/>
    <w:link w:val="Zwrotgrzecznociowy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odpis">
    <w:name w:val="Signature"/>
    <w:basedOn w:val="Normalny"/>
    <w:link w:val="PodpisZnak"/>
    <w:rsid w:val="00A93DAB"/>
    <w:pPr>
      <w:ind w:left="4252"/>
    </w:pPr>
  </w:style>
  <w:style w:type="character" w:customStyle="1" w:styleId="PodpisZnak">
    <w:name w:val="Podpis Znak"/>
    <w:basedOn w:val="Domylnaczcionkaakapitu"/>
    <w:link w:val="Podpis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odpise-mail">
    <w:name w:val="E-mail Signature"/>
    <w:basedOn w:val="Normalny"/>
    <w:link w:val="Podpise-mailZnak"/>
    <w:rsid w:val="00A93DAB"/>
  </w:style>
  <w:style w:type="character" w:customStyle="1" w:styleId="Podpise-mailZnak">
    <w:name w:val="Podpis e-mail Znak"/>
    <w:basedOn w:val="Domylnaczcionkaakapitu"/>
    <w:link w:val="Podpise-mail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odtytu">
    <w:name w:val="Subtitle"/>
    <w:basedOn w:val="Normalny"/>
    <w:link w:val="PodtytuZnak"/>
    <w:qFormat/>
    <w:rsid w:val="00A93DAB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93DAB"/>
    <w:rPr>
      <w:rFonts w:ascii="Arial" w:eastAsia="Times New Roman" w:hAnsi="Arial" w:cs="Arial"/>
      <w:sz w:val="24"/>
      <w:szCs w:val="24"/>
      <w:lang w:val="cs-CZ" w:eastAsia="cs-CZ"/>
    </w:rPr>
  </w:style>
  <w:style w:type="paragraph" w:styleId="Lista-kontynuacja">
    <w:name w:val="List Continue"/>
    <w:basedOn w:val="Normalny"/>
    <w:rsid w:val="00A93DAB"/>
    <w:pPr>
      <w:spacing w:after="120"/>
      <w:ind w:left="283"/>
    </w:pPr>
  </w:style>
  <w:style w:type="paragraph" w:styleId="Lista-kontynuacja2">
    <w:name w:val="List Continue 2"/>
    <w:basedOn w:val="Normalny"/>
    <w:rsid w:val="00A93DAB"/>
    <w:pPr>
      <w:spacing w:after="120"/>
      <w:ind w:left="566"/>
    </w:pPr>
  </w:style>
  <w:style w:type="paragraph" w:styleId="Lista-kontynuacja3">
    <w:name w:val="List Continue 3"/>
    <w:basedOn w:val="Normalny"/>
    <w:rsid w:val="00A93DAB"/>
    <w:pPr>
      <w:spacing w:after="120"/>
      <w:ind w:left="849"/>
    </w:pPr>
  </w:style>
  <w:style w:type="paragraph" w:styleId="Lista-kontynuacja4">
    <w:name w:val="List Continue 4"/>
    <w:basedOn w:val="Normalny"/>
    <w:rsid w:val="00A93DAB"/>
    <w:pPr>
      <w:spacing w:after="120"/>
      <w:ind w:left="1132"/>
    </w:pPr>
  </w:style>
  <w:style w:type="paragraph" w:styleId="Lista-kontynuacja5">
    <w:name w:val="List Continue 5"/>
    <w:basedOn w:val="Normalny"/>
    <w:rsid w:val="00A93DAB"/>
    <w:pPr>
      <w:spacing w:after="120"/>
      <w:ind w:left="1415"/>
    </w:pPr>
  </w:style>
  <w:style w:type="paragraph" w:styleId="Zwykytekst">
    <w:name w:val="Plain Text"/>
    <w:basedOn w:val="Normalny"/>
    <w:link w:val="ZwykytekstZnak"/>
    <w:rsid w:val="00A93DA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93DA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Indeks2">
    <w:name w:val="index 2"/>
    <w:basedOn w:val="Normalny"/>
    <w:next w:val="Normalny"/>
    <w:autoRedefine/>
    <w:semiHidden/>
    <w:rsid w:val="00A93DAB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A93DAB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A93DAB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A93DAB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A93DAB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A93DAB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A93DAB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A93DAB"/>
    <w:pPr>
      <w:ind w:left="1800" w:hanging="200"/>
    </w:pPr>
  </w:style>
  <w:style w:type="paragraph" w:styleId="Plandokumentu">
    <w:name w:val="Document Map"/>
    <w:basedOn w:val="Normalny"/>
    <w:link w:val="PlandokumentuZnak"/>
    <w:semiHidden/>
    <w:rsid w:val="00A93DAB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A93DAB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styleId="Lista">
    <w:name w:val="List"/>
    <w:basedOn w:val="Normalny"/>
    <w:rsid w:val="00A93DAB"/>
    <w:pPr>
      <w:ind w:left="283" w:hanging="283"/>
    </w:pPr>
  </w:style>
  <w:style w:type="paragraph" w:styleId="Lista2">
    <w:name w:val="List 2"/>
    <w:basedOn w:val="Normalny"/>
    <w:rsid w:val="00A93DAB"/>
    <w:pPr>
      <w:ind w:left="566" w:hanging="283"/>
    </w:pPr>
  </w:style>
  <w:style w:type="paragraph" w:styleId="Lista3">
    <w:name w:val="List 3"/>
    <w:basedOn w:val="Normalny"/>
    <w:rsid w:val="00A93DAB"/>
    <w:pPr>
      <w:ind w:left="849" w:hanging="283"/>
    </w:pPr>
  </w:style>
  <w:style w:type="paragraph" w:styleId="Lista4">
    <w:name w:val="List 4"/>
    <w:basedOn w:val="Normalny"/>
    <w:rsid w:val="00A93DAB"/>
    <w:pPr>
      <w:ind w:left="1132" w:hanging="283"/>
    </w:pPr>
  </w:style>
  <w:style w:type="paragraph" w:styleId="Lista5">
    <w:name w:val="List 5"/>
    <w:basedOn w:val="Normalny"/>
    <w:rsid w:val="00A93DAB"/>
    <w:pPr>
      <w:ind w:left="1415" w:hanging="283"/>
    </w:pPr>
  </w:style>
  <w:style w:type="paragraph" w:styleId="Wykazrde">
    <w:name w:val="table of authorities"/>
    <w:basedOn w:val="Normalny"/>
    <w:next w:val="Normalny"/>
    <w:semiHidden/>
    <w:rsid w:val="00A93DAB"/>
    <w:pPr>
      <w:ind w:left="200" w:hanging="200"/>
    </w:pPr>
  </w:style>
  <w:style w:type="paragraph" w:styleId="Spisilustracji">
    <w:name w:val="table of figures"/>
    <w:basedOn w:val="Normalny"/>
    <w:next w:val="Normalny"/>
    <w:semiHidden/>
    <w:rsid w:val="00A93DAB"/>
    <w:pPr>
      <w:ind w:left="400" w:hanging="400"/>
    </w:pPr>
  </w:style>
  <w:style w:type="paragraph" w:styleId="Listapunktowana">
    <w:name w:val="List Bullet"/>
    <w:basedOn w:val="Normalny"/>
    <w:autoRedefine/>
    <w:rsid w:val="00A93DAB"/>
    <w:pPr>
      <w:numPr>
        <w:numId w:val="16"/>
      </w:numPr>
    </w:pPr>
  </w:style>
  <w:style w:type="paragraph" w:styleId="Listapunktowana2">
    <w:name w:val="List Bullet 2"/>
    <w:basedOn w:val="Normalny"/>
    <w:autoRedefine/>
    <w:rsid w:val="00A93DAB"/>
    <w:pPr>
      <w:numPr>
        <w:numId w:val="17"/>
      </w:numPr>
    </w:pPr>
  </w:style>
  <w:style w:type="paragraph" w:styleId="Listapunktowana3">
    <w:name w:val="List Bullet 3"/>
    <w:basedOn w:val="Normalny"/>
    <w:autoRedefine/>
    <w:rsid w:val="00A93DAB"/>
    <w:pPr>
      <w:numPr>
        <w:numId w:val="18"/>
      </w:numPr>
    </w:pPr>
  </w:style>
  <w:style w:type="paragraph" w:styleId="Listapunktowana4">
    <w:name w:val="List Bullet 4"/>
    <w:basedOn w:val="Normalny"/>
    <w:autoRedefine/>
    <w:rsid w:val="00A93DAB"/>
    <w:pPr>
      <w:numPr>
        <w:numId w:val="19"/>
      </w:numPr>
    </w:pPr>
  </w:style>
  <w:style w:type="paragraph" w:styleId="Listapunktowana5">
    <w:name w:val="List Bullet 5"/>
    <w:basedOn w:val="Normalny"/>
    <w:autoRedefine/>
    <w:rsid w:val="00A93DAB"/>
    <w:pPr>
      <w:numPr>
        <w:numId w:val="20"/>
      </w:numPr>
    </w:pPr>
  </w:style>
  <w:style w:type="paragraph" w:styleId="Tekstmakra">
    <w:name w:val="macro"/>
    <w:link w:val="TekstmakraZnak"/>
    <w:semiHidden/>
    <w:rsid w:val="00A93D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TekstmakraZnak">
    <w:name w:val="Tekst makra Znak"/>
    <w:basedOn w:val="Domylnaczcionkaakapitu"/>
    <w:link w:val="Tekstmakra"/>
    <w:semiHidden/>
    <w:rsid w:val="00A93DA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kstprzypisudolnego">
    <w:name w:val="footnote text"/>
    <w:basedOn w:val="Normalny"/>
    <w:link w:val="TekstprzypisudolnegoZnak"/>
    <w:semiHidden/>
    <w:rsid w:val="00A93D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kstkomentarza">
    <w:name w:val="annotation text"/>
    <w:basedOn w:val="Normalny"/>
    <w:link w:val="TekstkomentarzaZnak"/>
    <w:semiHidden/>
    <w:rsid w:val="00A93DAB"/>
  </w:style>
  <w:style w:type="character" w:customStyle="1" w:styleId="TekstkomentarzaZnak">
    <w:name w:val="Tekst komentarza Znak"/>
    <w:basedOn w:val="Domylnaczcionkaakapitu"/>
    <w:link w:val="Tekstkomentarza"/>
    <w:semiHidden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kstblokowy">
    <w:name w:val="Block Text"/>
    <w:basedOn w:val="Normalny"/>
    <w:rsid w:val="00A93DAB"/>
    <w:pPr>
      <w:spacing w:after="120"/>
      <w:ind w:left="1440" w:right="1440"/>
    </w:pPr>
  </w:style>
  <w:style w:type="paragraph" w:styleId="Tekstprzypisukocowego">
    <w:name w:val="endnote text"/>
    <w:basedOn w:val="Normalny"/>
    <w:link w:val="TekstprzypisukocowegoZnak"/>
    <w:semiHidden/>
    <w:rsid w:val="00A93DA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Legenda">
    <w:name w:val="caption"/>
    <w:basedOn w:val="Normalny"/>
    <w:next w:val="Normalny"/>
    <w:qFormat/>
    <w:rsid w:val="00A93DAB"/>
    <w:pPr>
      <w:spacing w:before="120" w:after="120"/>
    </w:pPr>
    <w:rPr>
      <w:b/>
      <w:bCs/>
    </w:rPr>
  </w:style>
  <w:style w:type="paragraph" w:styleId="Nagwekwiadomoci">
    <w:name w:val="Message Header"/>
    <w:basedOn w:val="Normalny"/>
    <w:link w:val="NagwekwiadomociZnak"/>
    <w:rsid w:val="00A93D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rsid w:val="00A93DAB"/>
    <w:rPr>
      <w:rFonts w:ascii="Arial" w:eastAsia="Times New Roman" w:hAnsi="Arial" w:cs="Arial"/>
      <w:sz w:val="24"/>
      <w:szCs w:val="24"/>
      <w:shd w:val="pct20" w:color="auto" w:fill="auto"/>
      <w:lang w:val="cs-CZ" w:eastAsia="cs-CZ"/>
    </w:rPr>
  </w:style>
  <w:style w:type="paragraph" w:styleId="Tekstpodstawowyzwciciem">
    <w:name w:val="Body Text First Indent"/>
    <w:basedOn w:val="Tekstpodstawowy"/>
    <w:link w:val="TekstpodstawowyzwciciemZnak"/>
    <w:rsid w:val="00A93DAB"/>
    <w:pPr>
      <w:spacing w:after="120"/>
      <w:ind w:firstLine="210"/>
    </w:pPr>
    <w:rPr>
      <w:rFonts w:ascii="Arial" w:hAnsi="Arial"/>
      <w:color w:val="auto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93DAB"/>
    <w:rPr>
      <w:rFonts w:ascii="Arial" w:hAnsi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rsid w:val="00A93DAB"/>
    <w:pPr>
      <w:spacing w:after="120"/>
      <w:ind w:left="283" w:firstLine="210"/>
      <w:jc w:val="left"/>
    </w:pPr>
    <w:rPr>
      <w:rFonts w:cs="Times New Roman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3DAB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rsid w:val="00A93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3DAB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Tekstpodstawowywcity2">
    <w:name w:val="Body Text Indent 2"/>
    <w:basedOn w:val="Normalny"/>
    <w:link w:val="Tekstpodstawowywcity2Znak"/>
    <w:rsid w:val="00A93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kstpodstawowywcity3">
    <w:name w:val="Body Text Indent 3"/>
    <w:basedOn w:val="Normalny"/>
    <w:link w:val="Tekstpodstawowywcity3Znak"/>
    <w:rsid w:val="00A93D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3DAB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wrotpoegnalny">
    <w:name w:val="Closing"/>
    <w:basedOn w:val="Normalny"/>
    <w:link w:val="ZwrotpoegnalnyZnak"/>
    <w:rsid w:val="00A93DAB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A93DA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Adreszwrotnynakopercie">
    <w:name w:val="envelope return"/>
    <w:basedOn w:val="Normalny"/>
    <w:rsid w:val="00A93DAB"/>
    <w:rPr>
      <w:rFonts w:cs="Arial"/>
    </w:rPr>
  </w:style>
  <w:style w:type="character" w:styleId="UyteHipercze">
    <w:name w:val="FollowedHyperlink"/>
    <w:rsid w:val="00A93DAB"/>
    <w:rPr>
      <w:color w:val="800080"/>
      <w:u w:val="single"/>
    </w:rPr>
  </w:style>
  <w:style w:type="table" w:styleId="Tabela-Siatka">
    <w:name w:val="Table Grid"/>
    <w:basedOn w:val="Standardowy"/>
    <w:rsid w:val="00A9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93DA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rsid w:val="00A93DAB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3525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2017-05-10T10:28:00Z</dcterms:created>
  <dcterms:modified xsi:type="dcterms:W3CDTF">2017-05-10T10:42:00Z</dcterms:modified>
</cp:coreProperties>
</file>